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FE7C8" w14:textId="77777777" w:rsidR="00235D87" w:rsidRPr="00F61A08" w:rsidRDefault="00235D87">
      <w:pPr>
        <w:jc w:val="both"/>
        <w:rPr>
          <w:rFonts w:ascii="Times New Roman" w:hAnsi="Times New Roman"/>
        </w:rPr>
      </w:pPr>
    </w:p>
    <w:p w14:paraId="2F4BC547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08DBF636" w14:textId="77777777" w:rsidR="009F30BD" w:rsidRPr="00F61A08" w:rsidRDefault="009F30BD" w:rsidP="009F30BD">
      <w:pPr>
        <w:rPr>
          <w:sz w:val="36"/>
          <w:szCs w:val="36"/>
        </w:rPr>
      </w:pPr>
    </w:p>
    <w:p w14:paraId="798118AE" w14:textId="77777777" w:rsidR="009F30BD" w:rsidRPr="00F61A08" w:rsidRDefault="009F30BD" w:rsidP="009F30BD">
      <w:pPr>
        <w:rPr>
          <w:sz w:val="36"/>
          <w:szCs w:val="36"/>
        </w:rPr>
      </w:pPr>
    </w:p>
    <w:p w14:paraId="689CCBB6" w14:textId="77777777" w:rsidR="009F30BD" w:rsidRPr="00F61A08" w:rsidRDefault="009F30BD" w:rsidP="009F30BD">
      <w:pPr>
        <w:rPr>
          <w:sz w:val="36"/>
          <w:szCs w:val="36"/>
        </w:rPr>
      </w:pPr>
    </w:p>
    <w:p w14:paraId="623FF2BC" w14:textId="77777777" w:rsidR="009F30BD" w:rsidRPr="00F61A08" w:rsidRDefault="009F30BD" w:rsidP="009F30BD">
      <w:pPr>
        <w:rPr>
          <w:sz w:val="36"/>
          <w:szCs w:val="36"/>
        </w:rPr>
      </w:pPr>
    </w:p>
    <w:p w14:paraId="4A500C89" w14:textId="77777777" w:rsidR="009F30BD" w:rsidRPr="00F61A08" w:rsidRDefault="009F30BD" w:rsidP="009F30BD">
      <w:pPr>
        <w:rPr>
          <w:sz w:val="36"/>
          <w:szCs w:val="36"/>
        </w:rPr>
      </w:pPr>
    </w:p>
    <w:p w14:paraId="7BFDAF5E" w14:textId="77777777" w:rsidR="009F30BD" w:rsidRPr="00F61A08" w:rsidRDefault="009F30BD" w:rsidP="009F30BD">
      <w:pPr>
        <w:rPr>
          <w:sz w:val="36"/>
          <w:szCs w:val="36"/>
        </w:rPr>
      </w:pPr>
    </w:p>
    <w:p w14:paraId="4E3DB3EA" w14:textId="77777777" w:rsidR="009F30BD" w:rsidRPr="00F61A08" w:rsidRDefault="009F30BD" w:rsidP="009F30BD">
      <w:pPr>
        <w:rPr>
          <w:sz w:val="36"/>
          <w:szCs w:val="36"/>
        </w:rPr>
      </w:pPr>
    </w:p>
    <w:p w14:paraId="302C0122" w14:textId="77777777" w:rsidR="009F30BD" w:rsidRPr="00F61A08" w:rsidRDefault="009F30BD" w:rsidP="009F30BD">
      <w:pPr>
        <w:rPr>
          <w:sz w:val="36"/>
          <w:szCs w:val="36"/>
        </w:rPr>
      </w:pPr>
    </w:p>
    <w:p w14:paraId="23344920" w14:textId="77777777" w:rsidR="009F30BD" w:rsidRPr="00F61A08" w:rsidRDefault="009F30BD" w:rsidP="009F30BD">
      <w:pPr>
        <w:rPr>
          <w:sz w:val="36"/>
          <w:szCs w:val="36"/>
        </w:rPr>
      </w:pPr>
    </w:p>
    <w:p w14:paraId="27E606F3" w14:textId="77777777" w:rsidR="009F30BD" w:rsidRPr="00F61A08" w:rsidRDefault="009F30BD" w:rsidP="009F30BD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  <w:r w:rsidRPr="00F61A08">
        <w:rPr>
          <w:rFonts w:ascii="Times New Roman" w:hAnsi="Times New Roman"/>
          <w:b/>
          <w:bCs/>
          <w:sz w:val="36"/>
          <w:szCs w:val="36"/>
        </w:rPr>
        <w:t>Súťažné podklady</w:t>
      </w:r>
    </w:p>
    <w:p w14:paraId="3EA56634" w14:textId="77777777" w:rsidR="009F30BD" w:rsidRPr="00F61A08" w:rsidRDefault="009F30BD" w:rsidP="009F30BD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  <w:r w:rsidRPr="00F61A08">
        <w:rPr>
          <w:rFonts w:ascii="Times New Roman" w:hAnsi="Times New Roman"/>
          <w:b/>
          <w:bCs/>
          <w:sz w:val="36"/>
          <w:szCs w:val="36"/>
        </w:rPr>
        <w:t>Časť A2 - Osobitné podmienky obstarávania</w:t>
      </w:r>
    </w:p>
    <w:p w14:paraId="6A4EAF21" w14:textId="77777777" w:rsidR="009F30BD" w:rsidRPr="00F61A08" w:rsidRDefault="009F30BD" w:rsidP="009F30BD">
      <w:pPr>
        <w:spacing w:before="171" w:after="171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67A187D0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3AE415F2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5B2AC785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133514A8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191C1F84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66F1BD9A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6303B50E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2045BA72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2E0E7185" w14:textId="77777777" w:rsidR="009F30BD" w:rsidRPr="00F61A08" w:rsidRDefault="009F30BD" w:rsidP="009F30BD">
      <w:pPr>
        <w:tabs>
          <w:tab w:val="left" w:pos="5524"/>
        </w:tabs>
        <w:rPr>
          <w:rFonts w:ascii="Times New Roman" w:hAnsi="Times New Roman"/>
          <w:sz w:val="22"/>
          <w:szCs w:val="22"/>
        </w:rPr>
      </w:pPr>
      <w:r w:rsidRPr="00F61A08">
        <w:rPr>
          <w:rFonts w:ascii="Times New Roman" w:hAnsi="Times New Roman"/>
          <w:sz w:val="22"/>
          <w:szCs w:val="22"/>
        </w:rPr>
        <w:tab/>
      </w:r>
    </w:p>
    <w:p w14:paraId="7B25C771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736128DE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7169BF5C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00DF303A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</w:p>
    <w:p w14:paraId="0D49C1AB" w14:textId="77777777" w:rsidR="009F30BD" w:rsidRPr="00F61A08" w:rsidRDefault="009F30BD" w:rsidP="009F30BD">
      <w:pPr>
        <w:spacing w:before="114" w:after="114"/>
        <w:ind w:left="2381" w:hanging="2381"/>
        <w:rPr>
          <w:rFonts w:ascii="Times New Roman" w:hAnsi="Times New Roman"/>
          <w:b/>
          <w:bCs/>
        </w:rPr>
      </w:pPr>
    </w:p>
    <w:p w14:paraId="6197711F" w14:textId="77777777" w:rsidR="009F30BD" w:rsidRPr="00F61A08" w:rsidRDefault="009F30BD" w:rsidP="009F30BD">
      <w:pPr>
        <w:spacing w:before="114" w:after="114"/>
        <w:ind w:left="2381" w:hanging="2381"/>
        <w:rPr>
          <w:rFonts w:ascii="Times New Roman" w:hAnsi="Times New Roman"/>
          <w:b/>
          <w:bCs/>
        </w:rPr>
      </w:pPr>
    </w:p>
    <w:p w14:paraId="09DB99DB" w14:textId="77777777" w:rsidR="009F30BD" w:rsidRPr="00F61A08" w:rsidRDefault="009F30BD" w:rsidP="009F30BD">
      <w:pPr>
        <w:spacing w:before="114" w:after="114"/>
        <w:ind w:left="2381" w:hanging="2381"/>
        <w:rPr>
          <w:rFonts w:ascii="Times New Roman" w:hAnsi="Times New Roman"/>
          <w:b/>
          <w:bCs/>
        </w:rPr>
      </w:pPr>
      <w:r w:rsidRPr="00F61A08">
        <w:rPr>
          <w:rFonts w:ascii="Times New Roman" w:hAnsi="Times New Roman"/>
          <w:b/>
          <w:bCs/>
        </w:rPr>
        <w:t xml:space="preserve">Typ postupu: </w:t>
      </w:r>
      <w:r w:rsidRPr="00F61A08">
        <w:rPr>
          <w:rFonts w:ascii="Times New Roman" w:hAnsi="Times New Roman"/>
          <w:b/>
          <w:bCs/>
        </w:rPr>
        <w:tab/>
        <w:t>Nadlimitná zákazka realizovaná postupom verejnej súťaže</w:t>
      </w:r>
    </w:p>
    <w:p w14:paraId="48AA0B6C" w14:textId="559CE949" w:rsidR="009F30BD" w:rsidRPr="00F61A08" w:rsidRDefault="009F30BD" w:rsidP="009F30BD">
      <w:pPr>
        <w:spacing w:before="114" w:after="114"/>
        <w:ind w:left="2381" w:hanging="2381"/>
        <w:rPr>
          <w:rFonts w:ascii="Times New Roman" w:hAnsi="Times New Roman"/>
          <w:b/>
          <w:bCs/>
        </w:rPr>
      </w:pPr>
      <w:r w:rsidRPr="00F61A08">
        <w:rPr>
          <w:rFonts w:ascii="Times New Roman" w:hAnsi="Times New Roman"/>
          <w:b/>
          <w:bCs/>
        </w:rPr>
        <w:t xml:space="preserve">Verzia dokumentu </w:t>
      </w:r>
      <w:r w:rsidRPr="00F61A08">
        <w:rPr>
          <w:rFonts w:ascii="Times New Roman" w:hAnsi="Times New Roman"/>
          <w:b/>
          <w:bCs/>
        </w:rPr>
        <w:tab/>
      </w:r>
      <w:bookmarkStart w:id="0" w:name="_Hlk208389534"/>
      <w:r w:rsidRPr="00F61A08">
        <w:rPr>
          <w:rFonts w:ascii="Times New Roman" w:hAnsi="Times New Roman"/>
          <w:b/>
          <w:bCs/>
        </w:rPr>
        <w:t>1.1_</w:t>
      </w:r>
      <w:bookmarkEnd w:id="0"/>
      <w:r w:rsidR="006A5301" w:rsidRPr="00F61A08">
        <w:rPr>
          <w:rFonts w:ascii="Times New Roman" w:hAnsi="Times New Roman"/>
          <w:b/>
          <w:bCs/>
        </w:rPr>
        <w:t>202</w:t>
      </w:r>
      <w:r w:rsidR="006A5301">
        <w:rPr>
          <w:rFonts w:ascii="Times New Roman" w:hAnsi="Times New Roman"/>
          <w:b/>
          <w:bCs/>
        </w:rPr>
        <w:t>6</w:t>
      </w:r>
      <w:r w:rsidR="006A5301" w:rsidRPr="00F61A08">
        <w:rPr>
          <w:rFonts w:ascii="Times New Roman" w:hAnsi="Times New Roman"/>
          <w:b/>
          <w:bCs/>
        </w:rPr>
        <w:t>0</w:t>
      </w:r>
      <w:r w:rsidR="006A5301">
        <w:rPr>
          <w:rFonts w:ascii="Times New Roman" w:hAnsi="Times New Roman"/>
          <w:b/>
          <w:bCs/>
        </w:rPr>
        <w:t>828</w:t>
      </w:r>
    </w:p>
    <w:p w14:paraId="3E851629" w14:textId="77777777" w:rsidR="009F30BD" w:rsidRPr="00F61A08" w:rsidRDefault="009F30BD" w:rsidP="009F30BD">
      <w:pPr>
        <w:rPr>
          <w:rFonts w:ascii="Times New Roman" w:hAnsi="Times New Roman"/>
          <w:sz w:val="22"/>
          <w:szCs w:val="22"/>
        </w:rPr>
      </w:pPr>
      <w:r w:rsidRPr="00F61A08">
        <w:rPr>
          <w:rFonts w:ascii="Times New Roman" w:hAnsi="Times New Roman"/>
          <w:sz w:val="22"/>
          <w:szCs w:val="22"/>
        </w:rPr>
        <w:br w:type="page"/>
      </w:r>
    </w:p>
    <w:p w14:paraId="12AFFA44" w14:textId="77777777" w:rsidR="009F30BD" w:rsidRPr="00F61A08" w:rsidRDefault="009F30BD" w:rsidP="009F30BD">
      <w:pPr>
        <w:jc w:val="both"/>
        <w:rPr>
          <w:rFonts w:ascii="Times New Roman" w:hAnsi="Times New Roman"/>
          <w:sz w:val="22"/>
          <w:szCs w:val="22"/>
        </w:rPr>
      </w:pPr>
      <w:r w:rsidRPr="00F61A08">
        <w:rPr>
          <w:rFonts w:ascii="Times New Roman" w:hAnsi="Times New Roman"/>
          <w:sz w:val="22"/>
          <w:szCs w:val="22"/>
        </w:rPr>
        <w:lastRenderedPageBreak/>
        <w:t>T</w:t>
      </w:r>
      <w:r w:rsidRPr="00F61A08">
        <w:rPr>
          <w:rFonts w:ascii="Times New Roman" w:hAnsi="Times New Roman"/>
        </w:rPr>
        <w:t>ieto Osobitné podmienky obstarávania tvoria sumarizovaný súhrn informácií o doplňujúcich podmienkach Verejného obstarávania na predmet Zákazky, ako je vymedzený v týchto Osobitných podmienkach obstarávania.</w:t>
      </w:r>
    </w:p>
    <w:p w14:paraId="0420AE3E" w14:textId="77777777" w:rsidR="009F30BD" w:rsidRPr="00F61A08" w:rsidRDefault="009F30BD" w:rsidP="009F30BD">
      <w:pPr>
        <w:jc w:val="both"/>
        <w:rPr>
          <w:rFonts w:ascii="Times New Roman" w:hAnsi="Times New Roman"/>
        </w:rPr>
      </w:pPr>
    </w:p>
    <w:p w14:paraId="74C92217" w14:textId="77777777" w:rsidR="009F30BD" w:rsidRPr="00F61A08" w:rsidRDefault="009F30BD" w:rsidP="009F30BD">
      <w:pPr>
        <w:jc w:val="both"/>
        <w:rPr>
          <w:rFonts w:ascii="Times New Roman" w:hAnsi="Times New Roman"/>
        </w:rPr>
      </w:pPr>
    </w:p>
    <w:p w14:paraId="632DB494" w14:textId="77777777" w:rsidR="009F30BD" w:rsidRPr="00F61A08" w:rsidRDefault="009F30BD" w:rsidP="009F30BD">
      <w:pPr>
        <w:jc w:val="both"/>
        <w:rPr>
          <w:rFonts w:ascii="Times New Roman" w:hAnsi="Times New Roman" w:cs="Times New Roman"/>
        </w:rPr>
      </w:pPr>
      <w:r w:rsidRPr="00F61A08">
        <w:rPr>
          <w:rFonts w:ascii="Times New Roman" w:hAnsi="Times New Roman"/>
        </w:rPr>
        <w:t xml:space="preserve">Pokiaľ sa v týchto Osobitných podmienkach obstarávania vyskytuje pojem uvedený veľkým začiatočným písmenom, tento pojem má </w:t>
      </w:r>
      <w:r w:rsidRPr="00F61A08">
        <w:rPr>
          <w:rFonts w:ascii="Times New Roman" w:hAnsi="Times New Roman" w:cs="Times New Roman"/>
        </w:rPr>
        <w:t>význam ako mu je pridelený v dokumente Súťažných podkladov označenom ako Pokyny pre uchádzačov – všeobecná časť.</w:t>
      </w:r>
    </w:p>
    <w:p w14:paraId="6B758514" w14:textId="77777777" w:rsidR="009F30BD" w:rsidRPr="00F61A08" w:rsidRDefault="009F30BD" w:rsidP="009F30BD">
      <w:pPr>
        <w:jc w:val="both"/>
        <w:rPr>
          <w:rFonts w:ascii="Times New Roman" w:hAnsi="Times New Roman" w:cs="Times New Roman"/>
        </w:rPr>
      </w:pPr>
    </w:p>
    <w:p w14:paraId="167F3F03" w14:textId="77777777" w:rsidR="009F30BD" w:rsidRPr="00F61A08" w:rsidRDefault="009F30BD" w:rsidP="009F30BD">
      <w:pPr>
        <w:rPr>
          <w:rFonts w:ascii="Times New Roman" w:hAnsi="Times New Roman" w:cs="Times New Roman"/>
        </w:rPr>
      </w:pPr>
    </w:p>
    <w:tbl>
      <w:tblPr>
        <w:tblW w:w="9638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3"/>
        <w:gridCol w:w="3346"/>
        <w:gridCol w:w="5719"/>
      </w:tblGrid>
      <w:tr w:rsidR="009F30BD" w:rsidRPr="00F61A08" w14:paraId="01AAB250" w14:textId="77777777" w:rsidTr="003B6692">
        <w:trPr>
          <w:jc w:val="center"/>
        </w:trPr>
        <w:tc>
          <w:tcPr>
            <w:tcW w:w="96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2AA11B8D" w14:textId="77777777" w:rsidR="009F30BD" w:rsidRPr="00F61A08" w:rsidRDefault="009F30BD" w:rsidP="003B6692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  <w:b/>
                <w:bCs/>
              </w:rPr>
              <w:t>Základné informácie o Verejnom obstarávaní</w:t>
            </w:r>
          </w:p>
        </w:tc>
      </w:tr>
      <w:tr w:rsidR="009F30BD" w:rsidRPr="00F61A08" w14:paraId="4C572213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87627C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" w:name="_Ref208390814"/>
          </w:p>
        </w:tc>
        <w:bookmarkEnd w:id="1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D9E419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Identifikácia Verejného obstarávateľa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92BD0" w14:textId="77777777" w:rsidR="009F30BD" w:rsidRPr="00F61A08" w:rsidRDefault="00151D30" w:rsidP="004C0377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Trenčianska univerzita Alexandra Dubčeka v Trenčíne</w:t>
            </w:r>
          </w:p>
          <w:p w14:paraId="05F21664" w14:textId="77777777" w:rsidR="00151D30" w:rsidRPr="00F61A08" w:rsidRDefault="00151D30" w:rsidP="00B25B50">
            <w:pPr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Študentská 2</w:t>
            </w:r>
          </w:p>
          <w:p w14:paraId="540F2110" w14:textId="77777777" w:rsidR="00151D30" w:rsidRPr="00F61A08" w:rsidRDefault="00151D30" w:rsidP="004C0377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911 50 Trenčín</w:t>
            </w:r>
          </w:p>
          <w:p w14:paraId="755CCBFF" w14:textId="77777777" w:rsidR="00151D30" w:rsidRPr="00F61A08" w:rsidRDefault="00151D30" w:rsidP="004C0377">
            <w:pPr>
              <w:spacing w:before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IČO: 31118259</w:t>
            </w:r>
          </w:p>
          <w:p w14:paraId="42696DDE" w14:textId="77777777" w:rsidR="00151D30" w:rsidRPr="00F61A08" w:rsidRDefault="00151D30" w:rsidP="004C0377">
            <w:pPr>
              <w:spacing w:before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DIČ: 2021376368</w:t>
            </w:r>
          </w:p>
          <w:p w14:paraId="021074A2" w14:textId="604660FD" w:rsidR="00151D30" w:rsidRPr="00F61A08" w:rsidRDefault="00151D30" w:rsidP="004C0377">
            <w:pPr>
              <w:spacing w:before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IČ DPH: SK 2021376368</w:t>
            </w:r>
          </w:p>
        </w:tc>
      </w:tr>
      <w:tr w:rsidR="009F30BD" w:rsidRPr="00F61A08" w14:paraId="5F02EA28" w14:textId="77777777" w:rsidTr="003B6692">
        <w:trPr>
          <w:trHeight w:val="417"/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C307B9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" w:name="_Ref208390831"/>
          </w:p>
        </w:tc>
        <w:bookmarkEnd w:id="2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0C265C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Názov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895AC" w14:textId="785E4E70" w:rsidR="009F30BD" w:rsidRPr="00F61A08" w:rsidRDefault="000D2FBB" w:rsidP="003B669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  <w:b/>
                <w:bCs/>
              </w:rPr>
              <w:t xml:space="preserve">Nácvik praktických zručností študentov nelekárskych zdravotníckych odborov v kontexte najnovších trendov a požiadaviek multidisciplinárnej spolupráce v simulačnom centre Fakulty zdravotníctva </w:t>
            </w:r>
            <w:proofErr w:type="spellStart"/>
            <w:r w:rsidRPr="00F61A08">
              <w:rPr>
                <w:rFonts w:ascii="Times New Roman" w:hAnsi="Times New Roman" w:cs="Times New Roman"/>
                <w:b/>
                <w:bCs/>
              </w:rPr>
              <w:t>TnUAD</w:t>
            </w:r>
            <w:proofErr w:type="spellEnd"/>
            <w:r w:rsidRPr="00F61A08">
              <w:rPr>
                <w:rFonts w:ascii="Times New Roman" w:hAnsi="Times New Roman" w:cs="Times New Roman"/>
                <w:b/>
                <w:bCs/>
              </w:rPr>
              <w:t xml:space="preserve"> I.</w:t>
            </w:r>
            <w:r w:rsidR="00D13284">
              <w:rPr>
                <w:rFonts w:ascii="Times New Roman" w:hAnsi="Times New Roman" w:cs="Times New Roman"/>
                <w:b/>
                <w:bCs/>
              </w:rPr>
              <w:t xml:space="preserve">  - opakované obstarávanie vybraných položiek</w:t>
            </w:r>
          </w:p>
        </w:tc>
      </w:tr>
      <w:tr w:rsidR="00056503" w:rsidRPr="00F61A08" w14:paraId="633E69E1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575950" w14:textId="77777777" w:rsidR="00056503" w:rsidRPr="00F61A08" w:rsidRDefault="00056503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3" w:name="_Ref208408166"/>
          </w:p>
        </w:tc>
        <w:bookmarkEnd w:id="3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0A2131" w14:textId="563F4294" w:rsidR="00056503" w:rsidRPr="00F61A08" w:rsidRDefault="00056503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Špecifikácia Častí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20659" w14:textId="3A72AFFB" w:rsidR="00056503" w:rsidRPr="00F61A08" w:rsidRDefault="005F0689" w:rsidP="00AE1E7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1</w:t>
            </w:r>
            <w:r w:rsidR="00AE1E7C" w:rsidRPr="00F61A08">
              <w:rPr>
                <w:rFonts w:ascii="Times New Roman" w:hAnsi="Times New Roman" w:cs="Times New Roman"/>
              </w:rPr>
              <w:t>: Diagnosticko-analytické prístroje v simulačnom centre</w:t>
            </w:r>
          </w:p>
          <w:p w14:paraId="57A80115" w14:textId="7FAE8A41" w:rsidR="00AE1E7C" w:rsidRPr="00F61A08" w:rsidRDefault="00AE1E7C" w:rsidP="00AE1E7C">
            <w:pPr>
              <w:spacing w:before="120" w:after="120"/>
              <w:rPr>
                <w:rFonts w:ascii="Times New Roman" w:hAnsi="Times New Roman" w:cs="Times New Roman"/>
                <w:highlight w:val="yellow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2</w:t>
            </w:r>
            <w:r w:rsidRPr="00F61A08">
              <w:rPr>
                <w:rFonts w:ascii="Times New Roman" w:hAnsi="Times New Roman" w:cs="Times New Roman"/>
              </w:rPr>
              <w:t>: Didaktické modely na ošetrovanie pacienta v simulačnom centre</w:t>
            </w:r>
          </w:p>
        </w:tc>
      </w:tr>
      <w:tr w:rsidR="009F30BD" w:rsidRPr="00F61A08" w14:paraId="05A70891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DDF858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4" w:name="_Ref208390880"/>
          </w:p>
        </w:tc>
        <w:bookmarkEnd w:id="4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8D0C75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Stručný opis predmetu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AE495" w14:textId="6999F58C" w:rsidR="001C0824" w:rsidRDefault="001C0824" w:rsidP="003B669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Predmetom tejto zákazky je dodanie tovarov nižšie definovaného charakteru:</w:t>
            </w:r>
          </w:p>
          <w:p w14:paraId="648BB99F" w14:textId="77777777" w:rsidR="00D13284" w:rsidRDefault="00D13284" w:rsidP="003B6692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14:paraId="4DBF4DA6" w14:textId="4FC5A2AE" w:rsidR="005F0689" w:rsidRPr="00F61A08" w:rsidRDefault="005F0689" w:rsidP="003B669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1</w:t>
            </w:r>
            <w:r w:rsidR="00A8124E" w:rsidRPr="00F61A08">
              <w:rPr>
                <w:rFonts w:ascii="Times New Roman" w:hAnsi="Times New Roman" w:cs="Times New Roman"/>
              </w:rPr>
              <w:t>:</w:t>
            </w:r>
            <w:r w:rsidR="00D85D4D">
              <w:rPr>
                <w:rFonts w:ascii="Times New Roman" w:hAnsi="Times New Roman" w:cs="Times New Roman"/>
              </w:rPr>
              <w:t xml:space="preserve"> Dodávka d</w:t>
            </w:r>
            <w:r w:rsidR="00D85D4D" w:rsidRPr="00F61A08">
              <w:rPr>
                <w:rFonts w:ascii="Times New Roman" w:hAnsi="Times New Roman" w:cs="Times New Roman"/>
              </w:rPr>
              <w:t>iagnosticko-analytick</w:t>
            </w:r>
            <w:r w:rsidR="00D85D4D">
              <w:rPr>
                <w:rFonts w:ascii="Times New Roman" w:hAnsi="Times New Roman" w:cs="Times New Roman"/>
              </w:rPr>
              <w:t xml:space="preserve">ých </w:t>
            </w:r>
            <w:r w:rsidR="00D85D4D" w:rsidRPr="00F61A08">
              <w:rPr>
                <w:rFonts w:ascii="Times New Roman" w:hAnsi="Times New Roman" w:cs="Times New Roman"/>
              </w:rPr>
              <w:t>prístroj</w:t>
            </w:r>
            <w:r w:rsidR="00D85D4D">
              <w:rPr>
                <w:rFonts w:ascii="Times New Roman" w:hAnsi="Times New Roman" w:cs="Times New Roman"/>
              </w:rPr>
              <w:t>ov</w:t>
            </w:r>
            <w:r w:rsidR="00D85D4D" w:rsidRPr="00F61A08">
              <w:rPr>
                <w:rFonts w:ascii="Times New Roman" w:hAnsi="Times New Roman" w:cs="Times New Roman"/>
              </w:rPr>
              <w:t xml:space="preserve"> v simulačnom centre</w:t>
            </w:r>
            <w:r w:rsidR="00D85D4D">
              <w:rPr>
                <w:rFonts w:ascii="Times New Roman" w:hAnsi="Times New Roman" w:cs="Times New Roman"/>
              </w:rPr>
              <w:t xml:space="preserve"> v podrobnostiach Špecifikácie </w:t>
            </w:r>
            <w:r w:rsidR="00EC3D57">
              <w:rPr>
                <w:rFonts w:ascii="Times New Roman" w:hAnsi="Times New Roman" w:cs="Times New Roman"/>
              </w:rPr>
              <w:t xml:space="preserve">predmetu kúpy </w:t>
            </w:r>
            <w:r w:rsidR="00D85D4D">
              <w:rPr>
                <w:rFonts w:ascii="Times New Roman" w:hAnsi="Times New Roman" w:cs="Times New Roman"/>
              </w:rPr>
              <w:t xml:space="preserve">tvoriacej Prílohu č. 1 ku Kúpnej zmluve- Časť </w:t>
            </w:r>
            <w:r w:rsidR="00DE49AF">
              <w:rPr>
                <w:rFonts w:ascii="Times New Roman" w:hAnsi="Times New Roman" w:cs="Times New Roman"/>
              </w:rPr>
              <w:t>1</w:t>
            </w:r>
            <w:r w:rsidR="00D85D4D">
              <w:rPr>
                <w:rFonts w:ascii="Times New Roman" w:hAnsi="Times New Roman" w:cs="Times New Roman"/>
              </w:rPr>
              <w:t>, vrátane inštalácie a zaškolenia zamestnancov verejného obstarávateľa.</w:t>
            </w:r>
          </w:p>
          <w:p w14:paraId="1EB33B5F" w14:textId="73A0ABBE" w:rsidR="00A8124E" w:rsidRDefault="00A8124E" w:rsidP="003B669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2</w:t>
            </w:r>
            <w:r w:rsidRPr="00F61A08">
              <w:rPr>
                <w:rFonts w:ascii="Times New Roman" w:hAnsi="Times New Roman" w:cs="Times New Roman"/>
              </w:rPr>
              <w:t>:</w:t>
            </w:r>
            <w:r w:rsidR="00EC3D57">
              <w:rPr>
                <w:rFonts w:ascii="Times New Roman" w:hAnsi="Times New Roman" w:cs="Times New Roman"/>
              </w:rPr>
              <w:t xml:space="preserve"> Dodávka d</w:t>
            </w:r>
            <w:r w:rsidR="00EC3D57" w:rsidRPr="00F61A08">
              <w:rPr>
                <w:rFonts w:ascii="Times New Roman" w:hAnsi="Times New Roman" w:cs="Times New Roman"/>
              </w:rPr>
              <w:t>idaktick</w:t>
            </w:r>
            <w:r w:rsidR="00EC3D57">
              <w:rPr>
                <w:rFonts w:ascii="Times New Roman" w:hAnsi="Times New Roman" w:cs="Times New Roman"/>
              </w:rPr>
              <w:t>ých</w:t>
            </w:r>
            <w:r w:rsidR="00EC3D57" w:rsidRPr="00F61A08">
              <w:rPr>
                <w:rFonts w:ascii="Times New Roman" w:hAnsi="Times New Roman" w:cs="Times New Roman"/>
              </w:rPr>
              <w:t xml:space="preserve"> model</w:t>
            </w:r>
            <w:r w:rsidR="00EC3D57">
              <w:rPr>
                <w:rFonts w:ascii="Times New Roman" w:hAnsi="Times New Roman" w:cs="Times New Roman"/>
              </w:rPr>
              <w:t>ov</w:t>
            </w:r>
            <w:r w:rsidR="00EC3D57" w:rsidRPr="00F61A08">
              <w:rPr>
                <w:rFonts w:ascii="Times New Roman" w:hAnsi="Times New Roman" w:cs="Times New Roman"/>
              </w:rPr>
              <w:t xml:space="preserve"> na ošetrovanie pacienta v simulačnom centre</w:t>
            </w:r>
            <w:r w:rsidR="00EC3D57">
              <w:rPr>
                <w:rFonts w:ascii="Times New Roman" w:hAnsi="Times New Roman" w:cs="Times New Roman"/>
              </w:rPr>
              <w:t xml:space="preserve"> v podrobnostiach Špecifikácie predmetu kúpy tvoriacej Prílohu č. 1 ku Kúpnej zmluve- Časť </w:t>
            </w:r>
            <w:r w:rsidR="00DE49AF">
              <w:rPr>
                <w:rFonts w:ascii="Times New Roman" w:hAnsi="Times New Roman" w:cs="Times New Roman"/>
              </w:rPr>
              <w:t>2</w:t>
            </w:r>
            <w:r w:rsidR="00EC3D57">
              <w:rPr>
                <w:rFonts w:ascii="Times New Roman" w:hAnsi="Times New Roman" w:cs="Times New Roman"/>
              </w:rPr>
              <w:t>, vrátane inštalácie a zaškolenia obsluhy.</w:t>
            </w:r>
          </w:p>
          <w:p w14:paraId="0A366221" w14:textId="09510D71" w:rsidR="0011495C" w:rsidRDefault="0011495C">
            <w:pPr>
              <w:spacing w:before="120" w:after="120"/>
              <w:jc w:val="both"/>
              <w:rPr>
                <w:rFonts w:ascii="Times New Roman" w:hAnsi="Times New Roman"/>
              </w:rPr>
            </w:pPr>
            <w:r w:rsidRPr="000D2127">
              <w:rPr>
                <w:rFonts w:ascii="Times New Roman" w:hAnsi="Times New Roman"/>
              </w:rPr>
              <w:lastRenderedPageBreak/>
              <w:t xml:space="preserve">Podrobný opis predmetu zákazky a ďalšie požiadavky na </w:t>
            </w:r>
            <w:r w:rsidR="004B1478">
              <w:rPr>
                <w:rFonts w:ascii="Times New Roman" w:hAnsi="Times New Roman"/>
              </w:rPr>
              <w:t>predmet zákazky</w:t>
            </w:r>
            <w:r w:rsidRPr="000D2127">
              <w:rPr>
                <w:rFonts w:ascii="Times New Roman" w:hAnsi="Times New Roman"/>
              </w:rPr>
              <w:t xml:space="preserve"> sa nachádza v jednotlivých prílohách Časti </w:t>
            </w:r>
            <w:proofErr w:type="spellStart"/>
            <w:r w:rsidRPr="000D2127">
              <w:rPr>
                <w:rFonts w:ascii="Times New Roman" w:hAnsi="Times New Roman"/>
              </w:rPr>
              <w:t>B_Zmluvné</w:t>
            </w:r>
            <w:proofErr w:type="spellEnd"/>
            <w:r w:rsidRPr="000D2127">
              <w:rPr>
                <w:rFonts w:ascii="Times New Roman" w:hAnsi="Times New Roman"/>
              </w:rPr>
              <w:t xml:space="preserve"> podmienky súťažných podkladov</w:t>
            </w:r>
            <w:r>
              <w:rPr>
                <w:rFonts w:ascii="Times New Roman" w:hAnsi="Times New Roman"/>
              </w:rPr>
              <w:t>.</w:t>
            </w:r>
          </w:p>
          <w:p w14:paraId="52E36012" w14:textId="77777777" w:rsidR="001C0824" w:rsidRDefault="001C0824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  <w:p w14:paraId="470BA61B" w14:textId="1C96056D" w:rsidR="001C0824" w:rsidRDefault="001C0824">
            <w:pPr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Miesto dodania predmetu zákazky za časti 1</w:t>
            </w:r>
            <w:r w:rsidR="00DE49AF">
              <w:rPr>
                <w:rFonts w:ascii="Times New Roman" w:hAnsi="Times New Roman"/>
              </w:rPr>
              <w:t xml:space="preserve"> a </w:t>
            </w:r>
            <w:r w:rsidR="00D1328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: </w:t>
            </w:r>
            <w:r w:rsidRPr="00794622">
              <w:t xml:space="preserve">Fakulta zdravotníctva </w:t>
            </w:r>
            <w:proofErr w:type="spellStart"/>
            <w:r w:rsidRPr="00794622">
              <w:t>TnUAD</w:t>
            </w:r>
            <w:proofErr w:type="spellEnd"/>
            <w:r w:rsidRPr="00794622">
              <w:t xml:space="preserve"> v Trenčíne, Študentská 1,  911 50 Trenčín</w:t>
            </w:r>
            <w:r>
              <w:t>.</w:t>
            </w:r>
          </w:p>
          <w:p w14:paraId="192398BB" w14:textId="202AC9C0" w:rsidR="001C0824" w:rsidRPr="00F61A08" w:rsidRDefault="001C0824" w:rsidP="001F5801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Lehota dodania predmetu zákazky </w:t>
            </w:r>
            <w:r w:rsidR="006A5301">
              <w:rPr>
                <w:rFonts w:ascii="Times New Roman" w:hAnsi="Times New Roman"/>
              </w:rPr>
              <w:t xml:space="preserve">pre </w:t>
            </w:r>
            <w:r>
              <w:rPr>
                <w:rFonts w:ascii="Times New Roman" w:hAnsi="Times New Roman"/>
              </w:rPr>
              <w:t>časti 1</w:t>
            </w:r>
            <w:r w:rsidR="00DE49AF">
              <w:rPr>
                <w:rFonts w:ascii="Times New Roman" w:hAnsi="Times New Roman"/>
              </w:rPr>
              <w:t xml:space="preserve"> a </w:t>
            </w:r>
            <w:r w:rsidR="00D1328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: 4 mesiace odo dňa </w:t>
            </w:r>
            <w:r w:rsidR="006A5301">
              <w:rPr>
                <w:rFonts w:ascii="Times New Roman" w:hAnsi="Times New Roman"/>
              </w:rPr>
              <w:t xml:space="preserve">nadobudnutia </w:t>
            </w:r>
            <w:r>
              <w:rPr>
                <w:rFonts w:ascii="Times New Roman" w:hAnsi="Times New Roman"/>
              </w:rPr>
              <w:t xml:space="preserve">účinnosti Kúpnej zmluvy (Časť </w:t>
            </w:r>
            <w:r w:rsidR="00DE49AF">
              <w:rPr>
                <w:rFonts w:ascii="Times New Roman" w:hAnsi="Times New Roman"/>
              </w:rPr>
              <w:t>1 a 2</w:t>
            </w:r>
            <w:r>
              <w:rPr>
                <w:rFonts w:ascii="Times New Roman" w:hAnsi="Times New Roman"/>
              </w:rPr>
              <w:t xml:space="preserve">), ktorá sa nachádza v časti </w:t>
            </w:r>
            <w:r w:rsidR="004145FF">
              <w:rPr>
                <w:rFonts w:ascii="Times New Roman" w:hAnsi="Times New Roman"/>
              </w:rPr>
              <w:t xml:space="preserve">B - Zmluvné podmienky </w:t>
            </w:r>
            <w:r>
              <w:rPr>
                <w:rFonts w:ascii="Times New Roman" w:hAnsi="Times New Roman"/>
              </w:rPr>
              <w:t xml:space="preserve">týchto súťažných podkladov.  </w:t>
            </w:r>
          </w:p>
        </w:tc>
      </w:tr>
      <w:tr w:rsidR="009F30BD" w:rsidRPr="00F61A08" w14:paraId="228A592F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0052DA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5" w:name="_Ref208390886"/>
          </w:p>
        </w:tc>
        <w:bookmarkEnd w:id="5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776D88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Hlavný kód CPV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1C975" w14:textId="1118FD4C" w:rsidR="00541F64" w:rsidRPr="00F61A08" w:rsidRDefault="00541F64" w:rsidP="003B669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30210000- 4 - Stroje na spracovanie údajov (har</w:t>
            </w:r>
            <w:r w:rsidR="00EC3D57">
              <w:rPr>
                <w:rFonts w:ascii="Times New Roman" w:hAnsi="Times New Roman" w:cs="Times New Roman"/>
              </w:rPr>
              <w:t>d</w:t>
            </w:r>
            <w:r w:rsidRPr="00F61A08">
              <w:rPr>
                <w:rFonts w:ascii="Times New Roman" w:hAnsi="Times New Roman" w:cs="Times New Roman"/>
              </w:rPr>
              <w:t>vér)</w:t>
            </w:r>
          </w:p>
        </w:tc>
      </w:tr>
      <w:tr w:rsidR="009F30BD" w:rsidRPr="00F61A08" w14:paraId="752814CC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8C2516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6" w:name="_Ref208390890"/>
          </w:p>
        </w:tc>
        <w:bookmarkEnd w:id="6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777BA3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Vedľajšie kódy CPV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ECA00" w14:textId="715A7FA0" w:rsidR="00541F64" w:rsidRPr="00F61A08" w:rsidRDefault="00541F64" w:rsidP="003B6692">
            <w:pPr>
              <w:shd w:val="clear" w:color="auto" w:fill="FFFFFF"/>
              <w:suppressAutoHyphens w:val="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38000000-5 - Laboratórne, optické a presné prístroje na vybavenie (s výnimkou skiel)</w:t>
            </w:r>
          </w:p>
        </w:tc>
      </w:tr>
      <w:tr w:rsidR="009F30BD" w:rsidRPr="00F61A08" w14:paraId="45BB5790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B2DC29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7" w:name="_Ref208390896"/>
          </w:p>
        </w:tc>
        <w:bookmarkEnd w:id="7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B4D9A6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Predpokladaná hodnota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4B53E" w14:textId="65FADFAA" w:rsidR="00A8124E" w:rsidRPr="00F61A08" w:rsidRDefault="00A8124E" w:rsidP="00A8124E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1</w:t>
            </w:r>
            <w:r w:rsidRPr="00F61A08">
              <w:rPr>
                <w:rFonts w:ascii="Times New Roman" w:hAnsi="Times New Roman" w:cs="Times New Roman"/>
              </w:rPr>
              <w:t xml:space="preserve">: </w:t>
            </w:r>
            <w:r w:rsidR="006A5301" w:rsidRPr="006A5301">
              <w:rPr>
                <w:rFonts w:ascii="Times New Roman" w:hAnsi="Times New Roman" w:cs="Times New Roman"/>
              </w:rPr>
              <w:t xml:space="preserve">235 226,33 </w:t>
            </w:r>
            <w:r w:rsidR="00DE4FD7">
              <w:rPr>
                <w:rFonts w:ascii="Times New Roman" w:hAnsi="Times New Roman" w:cs="Times New Roman"/>
              </w:rPr>
              <w:t>EUR bez DPH</w:t>
            </w:r>
          </w:p>
          <w:p w14:paraId="420E9D75" w14:textId="646366EE" w:rsidR="009F30BD" w:rsidRPr="00F61A08" w:rsidRDefault="00A8124E" w:rsidP="005F0689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2</w:t>
            </w:r>
            <w:r w:rsidRPr="00F61A08">
              <w:rPr>
                <w:rFonts w:ascii="Times New Roman" w:hAnsi="Times New Roman" w:cs="Times New Roman"/>
              </w:rPr>
              <w:t>:</w:t>
            </w:r>
            <w:r w:rsidR="00DE4FD7">
              <w:rPr>
                <w:rFonts w:ascii="Times New Roman" w:hAnsi="Times New Roman" w:cs="Times New Roman"/>
              </w:rPr>
              <w:t xml:space="preserve"> </w:t>
            </w:r>
            <w:r w:rsidR="006A5301" w:rsidRPr="006A5301">
              <w:rPr>
                <w:rFonts w:ascii="Times New Roman" w:hAnsi="Times New Roman" w:cs="Times New Roman"/>
              </w:rPr>
              <w:t xml:space="preserve">158 064,33 </w:t>
            </w:r>
            <w:r w:rsidR="00DE4FD7">
              <w:rPr>
                <w:rFonts w:ascii="Times New Roman" w:hAnsi="Times New Roman" w:cs="Times New Roman"/>
              </w:rPr>
              <w:t xml:space="preserve"> EUR bez DPH</w:t>
            </w:r>
          </w:p>
        </w:tc>
      </w:tr>
      <w:tr w:rsidR="00C642F5" w:rsidRPr="00F61A08" w14:paraId="113B10CE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05E224" w14:textId="77777777" w:rsidR="00C642F5" w:rsidRPr="00F61A08" w:rsidRDefault="00C642F5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8" w:name="_Ref208408837"/>
          </w:p>
        </w:tc>
        <w:bookmarkEnd w:id="8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C1498F" w14:textId="0939B322" w:rsidR="00C642F5" w:rsidRPr="00F61A08" w:rsidRDefault="00C642F5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Obmedzenia a podmienky možnosti predkladať ponuku na viacero Častí zákazky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FBB8F" w14:textId="33A0E27E" w:rsidR="00C642F5" w:rsidRPr="00F61A08" w:rsidRDefault="0066352D" w:rsidP="003B6692">
            <w:pPr>
              <w:spacing w:before="120" w:after="120"/>
              <w:rPr>
                <w:rFonts w:ascii="Times New Roman" w:hAnsi="Times New Roman" w:cs="Times New Roman"/>
                <w:highlight w:val="yellow"/>
              </w:rPr>
            </w:pPr>
            <w:r w:rsidRPr="00F61A08">
              <w:rPr>
                <w:rFonts w:ascii="Times New Roman" w:hAnsi="Times New Roman" w:cs="Times New Roman"/>
              </w:rPr>
              <w:t>Bez obmedzenia</w:t>
            </w:r>
          </w:p>
        </w:tc>
      </w:tr>
      <w:tr w:rsidR="009F30BD" w:rsidRPr="00F61A08" w14:paraId="77A94020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1B02C8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9" w:name="_Ref208391149"/>
          </w:p>
        </w:tc>
        <w:bookmarkEnd w:id="9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4699D6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Lehota na predkladanie ponúk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85ECA" w14:textId="1D2BBF52" w:rsidR="009F30BD" w:rsidRPr="004B1478" w:rsidRDefault="006A5301" w:rsidP="003B6692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4B1478">
              <w:rPr>
                <w:rFonts w:ascii="Times New Roman" w:hAnsi="Times New Roman" w:cs="Times New Roman"/>
                <w:b/>
                <w:bCs/>
              </w:rPr>
              <w:t>30</w:t>
            </w:r>
            <w:r w:rsidR="0040292A" w:rsidRPr="004B1478">
              <w:rPr>
                <w:rFonts w:ascii="Times New Roman" w:hAnsi="Times New Roman" w:cs="Times New Roman"/>
                <w:b/>
                <w:bCs/>
              </w:rPr>
              <w:t>.</w:t>
            </w:r>
            <w:r w:rsidRPr="004B1478">
              <w:rPr>
                <w:rFonts w:ascii="Times New Roman" w:hAnsi="Times New Roman" w:cs="Times New Roman"/>
                <w:b/>
                <w:bCs/>
              </w:rPr>
              <w:t>09</w:t>
            </w:r>
            <w:r w:rsidR="0040292A" w:rsidRPr="004B1478">
              <w:rPr>
                <w:rFonts w:ascii="Times New Roman" w:hAnsi="Times New Roman" w:cs="Times New Roman"/>
                <w:b/>
                <w:bCs/>
              </w:rPr>
              <w:t>.2026</w:t>
            </w:r>
            <w:r w:rsidR="00AF223C" w:rsidRPr="004B147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B1478">
              <w:rPr>
                <w:rFonts w:ascii="Times New Roman" w:hAnsi="Times New Roman" w:cs="Times New Roman"/>
                <w:b/>
                <w:bCs/>
              </w:rPr>
              <w:t xml:space="preserve">o </w:t>
            </w:r>
            <w:r w:rsidR="00FA38AD" w:rsidRPr="004B1478">
              <w:rPr>
                <w:rFonts w:ascii="Times New Roman" w:hAnsi="Times New Roman" w:cs="Times New Roman"/>
                <w:b/>
                <w:bCs/>
              </w:rPr>
              <w:t>12:00</w:t>
            </w:r>
            <w:r w:rsidR="004B1478">
              <w:rPr>
                <w:rFonts w:ascii="Times New Roman" w:hAnsi="Times New Roman" w:cs="Times New Roman"/>
                <w:b/>
                <w:bCs/>
              </w:rPr>
              <w:t xml:space="preserve"> hod.</w:t>
            </w:r>
          </w:p>
        </w:tc>
      </w:tr>
      <w:tr w:rsidR="009F30BD" w:rsidRPr="00F61A08" w14:paraId="21D35FED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0DF62D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0" w:name="_Ref208391321"/>
          </w:p>
        </w:tc>
        <w:bookmarkEnd w:id="10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A9DB37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Termín otvárania ponúk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B8FAB" w14:textId="0A3A6638" w:rsidR="009F30BD" w:rsidRPr="004B1478" w:rsidRDefault="006A5301" w:rsidP="003B6692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4B1478">
              <w:rPr>
                <w:rFonts w:ascii="Times New Roman" w:hAnsi="Times New Roman" w:cs="Times New Roman"/>
                <w:b/>
                <w:bCs/>
              </w:rPr>
              <w:t>30</w:t>
            </w:r>
            <w:r w:rsidR="0040292A" w:rsidRPr="004B1478">
              <w:rPr>
                <w:rFonts w:ascii="Times New Roman" w:hAnsi="Times New Roman" w:cs="Times New Roman"/>
                <w:b/>
                <w:bCs/>
              </w:rPr>
              <w:t>.</w:t>
            </w:r>
            <w:r w:rsidRPr="004B1478">
              <w:rPr>
                <w:rFonts w:ascii="Times New Roman" w:hAnsi="Times New Roman" w:cs="Times New Roman"/>
                <w:b/>
                <w:bCs/>
              </w:rPr>
              <w:t>09</w:t>
            </w:r>
            <w:r w:rsidR="0040292A" w:rsidRPr="004B1478">
              <w:rPr>
                <w:rFonts w:ascii="Times New Roman" w:hAnsi="Times New Roman" w:cs="Times New Roman"/>
                <w:b/>
                <w:bCs/>
              </w:rPr>
              <w:t>.2026</w:t>
            </w:r>
            <w:r w:rsidR="004B1478">
              <w:rPr>
                <w:rFonts w:ascii="Times New Roman" w:hAnsi="Times New Roman" w:cs="Times New Roman"/>
                <w:b/>
                <w:bCs/>
              </w:rPr>
              <w:t xml:space="preserve"> o</w:t>
            </w:r>
            <w:r w:rsidR="00AF223C" w:rsidRPr="004B147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B1478">
              <w:rPr>
                <w:rFonts w:ascii="Times New Roman" w:hAnsi="Times New Roman" w:cs="Times New Roman"/>
                <w:b/>
                <w:bCs/>
              </w:rPr>
              <w:t>12</w:t>
            </w:r>
            <w:r w:rsidR="00FA38AD" w:rsidRPr="004B1478">
              <w:rPr>
                <w:rFonts w:ascii="Times New Roman" w:hAnsi="Times New Roman" w:cs="Times New Roman"/>
                <w:b/>
                <w:bCs/>
              </w:rPr>
              <w:t>:</w:t>
            </w:r>
            <w:r w:rsidRPr="004B1478">
              <w:rPr>
                <w:rFonts w:ascii="Times New Roman" w:hAnsi="Times New Roman" w:cs="Times New Roman"/>
                <w:b/>
                <w:bCs/>
              </w:rPr>
              <w:t>30</w:t>
            </w:r>
            <w:r w:rsidR="004B1478">
              <w:rPr>
                <w:rFonts w:ascii="Times New Roman" w:hAnsi="Times New Roman" w:cs="Times New Roman"/>
                <w:b/>
                <w:bCs/>
              </w:rPr>
              <w:t xml:space="preserve"> hod.</w:t>
            </w:r>
          </w:p>
        </w:tc>
      </w:tr>
      <w:tr w:rsidR="009F30BD" w:rsidRPr="00F61A08" w14:paraId="7734DB53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13C18B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1" w:name="_Ref208391105"/>
          </w:p>
        </w:tc>
        <w:bookmarkEnd w:id="11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F4BF0D" w14:textId="2866360A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Lehota viazanosti ponúk podľa bodu </w:t>
            </w:r>
            <w:r w:rsidR="00A90D53" w:rsidRPr="00F61A08">
              <w:rPr>
                <w:rFonts w:ascii="Times New Roman" w:hAnsi="Times New Roman" w:cs="Times New Roman"/>
              </w:rPr>
              <w:fldChar w:fldCharType="begin"/>
            </w:r>
            <w:r w:rsidR="00A90D53" w:rsidRPr="00F61A08">
              <w:rPr>
                <w:rFonts w:ascii="Times New Roman" w:hAnsi="Times New Roman" w:cs="Times New Roman"/>
              </w:rPr>
              <w:instrText xml:space="preserve"> REF _Ref208398642 \r \h </w:instrText>
            </w:r>
            <w:r w:rsidR="00A90D53" w:rsidRPr="00F61A08">
              <w:rPr>
                <w:rFonts w:ascii="Times New Roman" w:hAnsi="Times New Roman" w:cs="Times New Roman"/>
              </w:rPr>
            </w:r>
            <w:r w:rsidR="00A90D53" w:rsidRPr="00F61A08">
              <w:rPr>
                <w:rFonts w:ascii="Times New Roman" w:hAnsi="Times New Roman" w:cs="Times New Roman"/>
              </w:rPr>
              <w:fldChar w:fldCharType="separate"/>
            </w:r>
            <w:r w:rsidR="00A67415" w:rsidRPr="00F61A08">
              <w:rPr>
                <w:rFonts w:ascii="Times New Roman" w:hAnsi="Times New Roman" w:cs="Times New Roman"/>
              </w:rPr>
              <w:t>14.1</w:t>
            </w:r>
            <w:r w:rsidR="00A90D53" w:rsidRPr="00F61A08">
              <w:rPr>
                <w:rFonts w:ascii="Times New Roman" w:hAnsi="Times New Roman" w:cs="Times New Roman"/>
              </w:rPr>
              <w:fldChar w:fldCharType="end"/>
            </w:r>
            <w:r w:rsidR="00A90D53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>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20920" w14:textId="04561AEA" w:rsidR="009F30BD" w:rsidRPr="00F61A08" w:rsidRDefault="00AF02B1" w:rsidP="003B6692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A38AD">
              <w:rPr>
                <w:rFonts w:ascii="Times New Roman" w:hAnsi="Times New Roman" w:cs="Times New Roman"/>
              </w:rPr>
              <w:t>.01.2027</w:t>
            </w:r>
          </w:p>
        </w:tc>
      </w:tr>
      <w:tr w:rsidR="009F30BD" w:rsidRPr="00F61A08" w14:paraId="3453AA50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CF0307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2" w:name="_Ref208391022"/>
          </w:p>
        </w:tc>
        <w:bookmarkEnd w:id="12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B3F165" w14:textId="082C184C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Ďalšie zdroje financovania predmetu Zákazky podľa bodu </w:t>
            </w:r>
            <w:r w:rsidR="00A90D53" w:rsidRPr="00F61A08">
              <w:rPr>
                <w:rFonts w:ascii="Times New Roman" w:hAnsi="Times New Roman" w:cs="Times New Roman"/>
              </w:rPr>
              <w:fldChar w:fldCharType="begin"/>
            </w:r>
            <w:r w:rsidR="00A90D53" w:rsidRPr="00F61A08">
              <w:rPr>
                <w:rFonts w:ascii="Times New Roman" w:hAnsi="Times New Roman" w:cs="Times New Roman"/>
              </w:rPr>
              <w:instrText xml:space="preserve"> REF _Ref208398651 \r \h </w:instrText>
            </w:r>
            <w:r w:rsidR="00A90D53" w:rsidRPr="00F61A08">
              <w:rPr>
                <w:rFonts w:ascii="Times New Roman" w:hAnsi="Times New Roman" w:cs="Times New Roman"/>
              </w:rPr>
            </w:r>
            <w:r w:rsidR="00A90D53" w:rsidRPr="00F61A08">
              <w:rPr>
                <w:rFonts w:ascii="Times New Roman" w:hAnsi="Times New Roman" w:cs="Times New Roman"/>
              </w:rPr>
              <w:fldChar w:fldCharType="separate"/>
            </w:r>
            <w:r w:rsidR="00A67415" w:rsidRPr="00F61A08">
              <w:rPr>
                <w:rFonts w:ascii="Times New Roman" w:hAnsi="Times New Roman" w:cs="Times New Roman"/>
              </w:rPr>
              <w:t>3.1</w:t>
            </w:r>
            <w:r w:rsidR="00A90D53" w:rsidRPr="00F61A08">
              <w:rPr>
                <w:rFonts w:ascii="Times New Roman" w:hAnsi="Times New Roman" w:cs="Times New Roman"/>
              </w:rPr>
              <w:fldChar w:fldCharType="end"/>
            </w:r>
            <w:r w:rsidR="00A90D53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>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07EF7" w14:textId="19D69CA2" w:rsidR="009F30BD" w:rsidRPr="00F61A08" w:rsidRDefault="00E40ABC" w:rsidP="003B6692">
            <w:pPr>
              <w:spacing w:before="120" w:after="120"/>
              <w:rPr>
                <w:rFonts w:ascii="Times New Roman" w:hAnsi="Times New Roman" w:cs="Times New Roman"/>
                <w:bCs/>
              </w:rPr>
            </w:pPr>
            <w:r w:rsidRPr="00F61A08">
              <w:rPr>
                <w:rFonts w:ascii="Times New Roman" w:hAnsi="Times New Roman" w:cs="Times New Roman"/>
              </w:rPr>
              <w:t xml:space="preserve">Nenávratný finančný prostriedok </w:t>
            </w:r>
            <w:r w:rsidR="009667E6" w:rsidRPr="00F61A08">
              <w:rPr>
                <w:rFonts w:ascii="Times New Roman" w:hAnsi="Times New Roman" w:cs="Times New Roman"/>
              </w:rPr>
              <w:t>poskytnut</w:t>
            </w:r>
            <w:r w:rsidR="009667E6">
              <w:rPr>
                <w:rFonts w:ascii="Times New Roman" w:hAnsi="Times New Roman" w:cs="Times New Roman"/>
              </w:rPr>
              <w:t>ý</w:t>
            </w:r>
            <w:r w:rsidR="009667E6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 xml:space="preserve">verejnému obstarávateľovi  v rámci projektu: „Nácvik praktických zručností študentov nelekárskych zdravotníckych odborov v kontexte najnovších trendov a požiadaviek multidisciplinárnej spolupráce v simulačnom centre Fakulty zdravotníctva </w:t>
            </w:r>
            <w:proofErr w:type="spellStart"/>
            <w:r w:rsidRPr="00F61A08">
              <w:rPr>
                <w:rFonts w:ascii="Times New Roman" w:hAnsi="Times New Roman" w:cs="Times New Roman"/>
              </w:rPr>
              <w:t>TnUAD</w:t>
            </w:r>
            <w:proofErr w:type="spellEnd"/>
            <w:r w:rsidRPr="00F61A08">
              <w:rPr>
                <w:rFonts w:ascii="Times New Roman" w:hAnsi="Times New Roman" w:cs="Times New Roman"/>
              </w:rPr>
              <w:t>“ (kód ITMS2021+: 401101B920)</w:t>
            </w:r>
            <w:r w:rsidR="00301FD3">
              <w:rPr>
                <w:rFonts w:ascii="Times New Roman" w:hAnsi="Times New Roman" w:cs="Times New Roman"/>
              </w:rPr>
              <w:t xml:space="preserve"> na základe Zmluvy o poskytnutí nenávratného finančného príspevku č. 0132/2025 zo dňa 02.07.2025, ktorá nadobudla účinnosť dňa 08.07.2025 medzi Poskytovateľom Ministerstvo školstva, výskumu, vývoja a mládeže Slovenskej republiky a verejným obstarávateľom ako Objednávateľom</w:t>
            </w:r>
            <w:r w:rsidRPr="00F61A08">
              <w:rPr>
                <w:rFonts w:ascii="Times New Roman" w:hAnsi="Times New Roman" w:cs="Times New Roman"/>
              </w:rPr>
              <w:t xml:space="preserve"> a vlastné zdroje verejného obstarávateľa</w:t>
            </w:r>
            <w:r w:rsidR="00EC3D57">
              <w:rPr>
                <w:rFonts w:ascii="Times New Roman" w:hAnsi="Times New Roman" w:cs="Times New Roman"/>
              </w:rPr>
              <w:t>.</w:t>
            </w:r>
          </w:p>
        </w:tc>
      </w:tr>
      <w:tr w:rsidR="009F30BD" w:rsidRPr="00F61A08" w14:paraId="53F1FEAA" w14:textId="77777777" w:rsidTr="003B6692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08B99E13" w14:textId="77777777" w:rsidR="009F30BD" w:rsidRPr="00F61A08" w:rsidRDefault="009F30BD" w:rsidP="003B6692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  <w:b/>
                <w:bCs/>
                <w:color w:val="000000"/>
              </w:rPr>
              <w:t>Informácie o zábezpeke na ponuku</w:t>
            </w:r>
          </w:p>
        </w:tc>
      </w:tr>
      <w:tr w:rsidR="009F30BD" w:rsidRPr="00F61A08" w14:paraId="550A2F67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C3AFB4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3" w:name="_Ref208391091"/>
          </w:p>
        </w:tc>
        <w:bookmarkEnd w:id="13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384E1A" w14:textId="55744E95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Informácia či sa požaduje zábezpeka podľa bodu </w:t>
            </w:r>
            <w:r w:rsidR="00A90D53" w:rsidRPr="00F61A08">
              <w:rPr>
                <w:rFonts w:ascii="Times New Roman" w:hAnsi="Times New Roman" w:cs="Times New Roman"/>
              </w:rPr>
              <w:fldChar w:fldCharType="begin"/>
            </w:r>
            <w:r w:rsidR="00A90D53" w:rsidRPr="00F61A08">
              <w:rPr>
                <w:rFonts w:ascii="Times New Roman" w:hAnsi="Times New Roman" w:cs="Times New Roman"/>
              </w:rPr>
              <w:instrText xml:space="preserve"> REF _Ref208398660 \r \h </w:instrText>
            </w:r>
            <w:r w:rsidR="00A90D53" w:rsidRPr="00F61A08">
              <w:rPr>
                <w:rFonts w:ascii="Times New Roman" w:hAnsi="Times New Roman" w:cs="Times New Roman"/>
              </w:rPr>
            </w:r>
            <w:r w:rsidR="00A90D53" w:rsidRPr="00F61A08">
              <w:rPr>
                <w:rFonts w:ascii="Times New Roman" w:hAnsi="Times New Roman" w:cs="Times New Roman"/>
              </w:rPr>
              <w:fldChar w:fldCharType="separate"/>
            </w:r>
            <w:r w:rsidR="00A67415" w:rsidRPr="00F61A08">
              <w:rPr>
                <w:rFonts w:ascii="Times New Roman" w:hAnsi="Times New Roman" w:cs="Times New Roman"/>
              </w:rPr>
              <w:t>10</w:t>
            </w:r>
            <w:r w:rsidR="00A90D53" w:rsidRPr="00F61A08">
              <w:rPr>
                <w:rFonts w:ascii="Times New Roman" w:hAnsi="Times New Roman" w:cs="Times New Roman"/>
              </w:rPr>
              <w:fldChar w:fldCharType="end"/>
            </w:r>
            <w:r w:rsidR="00A90D53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920BF" w14:textId="6431EE90" w:rsidR="009F30BD" w:rsidRPr="00F61A08" w:rsidRDefault="00A8124E" w:rsidP="003B6692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61A08">
              <w:rPr>
                <w:rFonts w:ascii="Times New Roman" w:eastAsia="Calibri" w:hAnsi="Times New Roman" w:cs="Times New Roman"/>
                <w:color w:val="000000" w:themeColor="text1"/>
              </w:rPr>
              <w:t>Áno</w:t>
            </w:r>
          </w:p>
        </w:tc>
      </w:tr>
      <w:tr w:rsidR="009F30BD" w:rsidRPr="00F61A08" w14:paraId="7F3EA977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C9718A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4" w:name="_Ref208391100"/>
          </w:p>
        </w:tc>
        <w:bookmarkEnd w:id="14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157CEC" w14:textId="67D6220C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Výška zábezpeky ponuky podľa bodu </w:t>
            </w:r>
            <w:r w:rsidR="00A90D53" w:rsidRPr="00F61A08">
              <w:rPr>
                <w:rFonts w:ascii="Times New Roman" w:hAnsi="Times New Roman" w:cs="Times New Roman"/>
              </w:rPr>
              <w:fldChar w:fldCharType="begin"/>
            </w:r>
            <w:r w:rsidR="00A90D53" w:rsidRPr="00F61A08">
              <w:rPr>
                <w:rFonts w:ascii="Times New Roman" w:hAnsi="Times New Roman" w:cs="Times New Roman"/>
              </w:rPr>
              <w:instrText xml:space="preserve"> REF _Ref208398679 \r \h </w:instrText>
            </w:r>
            <w:r w:rsidR="00A90D53" w:rsidRPr="00F61A08">
              <w:rPr>
                <w:rFonts w:ascii="Times New Roman" w:hAnsi="Times New Roman" w:cs="Times New Roman"/>
              </w:rPr>
            </w:r>
            <w:r w:rsidR="00A90D53" w:rsidRPr="00F61A08">
              <w:rPr>
                <w:rFonts w:ascii="Times New Roman" w:hAnsi="Times New Roman" w:cs="Times New Roman"/>
              </w:rPr>
              <w:fldChar w:fldCharType="separate"/>
            </w:r>
            <w:r w:rsidR="00A67415" w:rsidRPr="00F61A08">
              <w:rPr>
                <w:rFonts w:ascii="Times New Roman" w:hAnsi="Times New Roman" w:cs="Times New Roman"/>
              </w:rPr>
              <w:t>10.2</w:t>
            </w:r>
            <w:r w:rsidR="00A90D53" w:rsidRPr="00F61A08">
              <w:rPr>
                <w:rFonts w:ascii="Times New Roman" w:hAnsi="Times New Roman" w:cs="Times New Roman"/>
              </w:rPr>
              <w:fldChar w:fldCharType="end"/>
            </w:r>
            <w:r w:rsidR="00A90D53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>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D01A6" w14:textId="33A1EB52" w:rsidR="009F30BD" w:rsidRDefault="005F0689" w:rsidP="005F0689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1</w:t>
            </w:r>
            <w:r w:rsidR="0070463F">
              <w:rPr>
                <w:rFonts w:ascii="Times New Roman" w:hAnsi="Times New Roman" w:cs="Times New Roman"/>
              </w:rPr>
              <w:t xml:space="preserve"> </w:t>
            </w:r>
            <w:r w:rsidR="00DE4FD7">
              <w:rPr>
                <w:rFonts w:ascii="Times New Roman" w:hAnsi="Times New Roman" w:cs="Times New Roman"/>
              </w:rPr>
              <w:t>–</w:t>
            </w:r>
            <w:r w:rsidR="00151D30" w:rsidRPr="00F61A08">
              <w:rPr>
                <w:rFonts w:ascii="Times New Roman" w:hAnsi="Times New Roman" w:cs="Times New Roman"/>
              </w:rPr>
              <w:t xml:space="preserve"> </w:t>
            </w:r>
            <w:r w:rsidR="00DE4FD7">
              <w:rPr>
                <w:rFonts w:ascii="Times New Roman" w:hAnsi="Times New Roman" w:cs="Times New Roman"/>
              </w:rPr>
              <w:t xml:space="preserve">  6.600,- EUR</w:t>
            </w:r>
          </w:p>
          <w:p w14:paraId="24662FA6" w14:textId="0B83C010" w:rsidR="0070463F" w:rsidRPr="00F61A08" w:rsidRDefault="0070463F" w:rsidP="008907E6">
            <w:pPr>
              <w:spacing w:before="120" w:after="12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61A08">
              <w:rPr>
                <w:rFonts w:ascii="Times New Roman" w:hAnsi="Times New Roman" w:cs="Times New Roman"/>
              </w:rPr>
              <w:t xml:space="preserve">Časť zákazky </w:t>
            </w:r>
            <w:r w:rsidR="00D1328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907E6">
              <w:rPr>
                <w:rFonts w:ascii="Times New Roman" w:hAnsi="Times New Roman" w:cs="Times New Roman"/>
              </w:rPr>
              <w:t>–</w:t>
            </w:r>
            <w:r w:rsidRPr="00F61A08">
              <w:rPr>
                <w:rFonts w:ascii="Times New Roman" w:hAnsi="Times New Roman" w:cs="Times New Roman"/>
              </w:rPr>
              <w:t xml:space="preserve"> </w:t>
            </w:r>
            <w:r w:rsidR="008907E6">
              <w:rPr>
                <w:rFonts w:ascii="Times New Roman" w:hAnsi="Times New Roman" w:cs="Times New Roman"/>
              </w:rPr>
              <w:t xml:space="preserve">  4.400,- EUR</w:t>
            </w:r>
          </w:p>
        </w:tc>
      </w:tr>
      <w:tr w:rsidR="009F30BD" w:rsidRPr="00F61A08" w14:paraId="38324734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F837B3" w14:textId="5943B8AF" w:rsidR="009F30BD" w:rsidRPr="00F61A08" w:rsidRDefault="008907E6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5" w:name="_Ref208391127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bookmarkEnd w:id="15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7D9AD4" w14:textId="25ACBC1A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Platobné údaje pre účely zloženia zábezpeky ponuky podľa bodu </w:t>
            </w:r>
            <w:r w:rsidR="00A90D53" w:rsidRPr="00F61A08">
              <w:rPr>
                <w:rFonts w:ascii="Times New Roman" w:hAnsi="Times New Roman" w:cs="Times New Roman"/>
              </w:rPr>
              <w:fldChar w:fldCharType="begin"/>
            </w:r>
            <w:r w:rsidR="00A90D53" w:rsidRPr="00F61A08">
              <w:rPr>
                <w:rFonts w:ascii="Times New Roman" w:hAnsi="Times New Roman" w:cs="Times New Roman"/>
              </w:rPr>
              <w:instrText xml:space="preserve"> REF _Ref208398693 \r \h </w:instrText>
            </w:r>
            <w:r w:rsidR="00A90D53" w:rsidRPr="00F61A08">
              <w:rPr>
                <w:rFonts w:ascii="Times New Roman" w:hAnsi="Times New Roman" w:cs="Times New Roman"/>
              </w:rPr>
            </w:r>
            <w:r w:rsidR="00A90D53" w:rsidRPr="00F61A08">
              <w:rPr>
                <w:rFonts w:ascii="Times New Roman" w:hAnsi="Times New Roman" w:cs="Times New Roman"/>
              </w:rPr>
              <w:fldChar w:fldCharType="separate"/>
            </w:r>
            <w:r w:rsidR="00A67415" w:rsidRPr="00F61A08">
              <w:rPr>
                <w:rFonts w:ascii="Times New Roman" w:hAnsi="Times New Roman" w:cs="Times New Roman"/>
              </w:rPr>
              <w:t>10.6</w:t>
            </w:r>
            <w:r w:rsidR="00A90D53" w:rsidRPr="00F61A08">
              <w:rPr>
                <w:rFonts w:ascii="Times New Roman" w:hAnsi="Times New Roman" w:cs="Times New Roman"/>
              </w:rPr>
              <w:fldChar w:fldCharType="end"/>
            </w:r>
            <w:r w:rsidR="00A90D53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>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AC326" w14:textId="77777777" w:rsidR="00151D30" w:rsidRPr="00990F62" w:rsidRDefault="00151D30" w:rsidP="00151D30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63" w:right="-2" w:hanging="163"/>
              <w:rPr>
                <w:rFonts w:ascii="Times New Roman" w:hAnsi="Times New Roman"/>
                <w:sz w:val="24"/>
                <w:szCs w:val="24"/>
              </w:rPr>
            </w:pPr>
            <w:r w:rsidRPr="00990F62">
              <w:rPr>
                <w:rFonts w:ascii="Times New Roman" w:hAnsi="Times New Roman"/>
                <w:sz w:val="24"/>
                <w:szCs w:val="24"/>
              </w:rPr>
              <w:t xml:space="preserve">Bankové spojenie: </w:t>
            </w:r>
            <w:r w:rsidRPr="00990F62">
              <w:rPr>
                <w:rFonts w:ascii="Times New Roman" w:hAnsi="Times New Roman"/>
                <w:b/>
                <w:bCs/>
                <w:sz w:val="24"/>
                <w:szCs w:val="24"/>
              </w:rPr>
              <w:t>SPSRSKBAXXX</w:t>
            </w:r>
          </w:p>
          <w:p w14:paraId="298D5E60" w14:textId="77777777" w:rsidR="00151D30" w:rsidRPr="00990F62" w:rsidRDefault="00151D30" w:rsidP="00151D30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63" w:right="-2" w:hanging="163"/>
              <w:rPr>
                <w:rFonts w:ascii="Times New Roman" w:hAnsi="Times New Roman"/>
                <w:sz w:val="24"/>
                <w:szCs w:val="24"/>
              </w:rPr>
            </w:pPr>
            <w:r w:rsidRPr="00990F62">
              <w:rPr>
                <w:rFonts w:ascii="Times New Roman" w:hAnsi="Times New Roman"/>
                <w:sz w:val="24"/>
                <w:szCs w:val="24"/>
              </w:rPr>
              <w:t xml:space="preserve">Číslo účtu IBAN: </w:t>
            </w:r>
            <w:r w:rsidRPr="00990F62">
              <w:rPr>
                <w:rFonts w:ascii="Times New Roman" w:hAnsi="Times New Roman"/>
                <w:b/>
                <w:bCs/>
                <w:sz w:val="24"/>
                <w:szCs w:val="24"/>
              </w:rPr>
              <w:t>SK1381800000007000065375</w:t>
            </w:r>
          </w:p>
          <w:p w14:paraId="2F6A4CFC" w14:textId="77777777" w:rsidR="00151D30" w:rsidRPr="00990F62" w:rsidRDefault="00151D30" w:rsidP="00151D30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63" w:right="-2" w:hanging="163"/>
              <w:rPr>
                <w:rFonts w:ascii="Times New Roman" w:hAnsi="Times New Roman"/>
                <w:sz w:val="24"/>
                <w:szCs w:val="24"/>
              </w:rPr>
            </w:pPr>
            <w:r w:rsidRPr="00990F62">
              <w:rPr>
                <w:rFonts w:ascii="Times New Roman" w:hAnsi="Times New Roman"/>
                <w:sz w:val="24"/>
                <w:szCs w:val="24"/>
              </w:rPr>
              <w:t xml:space="preserve">Variabilný symbol (VS): </w:t>
            </w:r>
            <w:r w:rsidRPr="00990F62">
              <w:rPr>
                <w:rFonts w:ascii="Times New Roman" w:hAnsi="Times New Roman"/>
                <w:b/>
                <w:bCs/>
                <w:sz w:val="24"/>
                <w:szCs w:val="24"/>
              </w:rPr>
              <w:t>IČO uchádzača</w:t>
            </w:r>
          </w:p>
          <w:p w14:paraId="1015CF35" w14:textId="7653361B" w:rsidR="009F30BD" w:rsidRPr="00990F62" w:rsidRDefault="00151D30" w:rsidP="00151D30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63" w:right="-2" w:hanging="163"/>
              <w:rPr>
                <w:rFonts w:ascii="Times New Roman" w:hAnsi="Times New Roman"/>
                <w:sz w:val="24"/>
                <w:szCs w:val="24"/>
              </w:rPr>
            </w:pPr>
            <w:r w:rsidRPr="00990F62">
              <w:rPr>
                <w:rFonts w:ascii="Times New Roman" w:hAnsi="Times New Roman"/>
                <w:sz w:val="24"/>
                <w:szCs w:val="24"/>
              </w:rPr>
              <w:t xml:space="preserve">Účel platby: </w:t>
            </w:r>
            <w:r w:rsidRPr="00990F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ZÁBEZPEKA – </w:t>
            </w:r>
            <w:r w:rsidR="006A5301" w:rsidRPr="004B147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564 593</w:t>
            </w:r>
          </w:p>
          <w:p w14:paraId="72187016" w14:textId="5C3F146B" w:rsidR="00990F62" w:rsidRPr="00990F62" w:rsidRDefault="00301FD3" w:rsidP="00151D30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63" w:right="-2" w:hanging="1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Poznámka: </w:t>
            </w:r>
            <w:r w:rsidR="008907E6" w:rsidRPr="00990F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Časť zákazky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907E6" w:rsidRPr="00990F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DE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 w:rsidR="008907E6" w:rsidRPr="00990F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1328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14:paraId="09F2A37C" w14:textId="77777777" w:rsidR="00990F62" w:rsidRDefault="00990F62" w:rsidP="00990F62">
            <w:pPr>
              <w:widowControl w:val="0"/>
              <w:autoSpaceDE w:val="0"/>
              <w:autoSpaceDN w:val="0"/>
              <w:adjustRightInd w:val="0"/>
              <w:ind w:right="-2"/>
              <w:rPr>
                <w:rFonts w:ascii="Times New Roman" w:hAnsi="Times New Roman"/>
                <w:color w:val="000000" w:themeColor="text1"/>
              </w:rPr>
            </w:pPr>
          </w:p>
          <w:p w14:paraId="4FA997D3" w14:textId="10BFEAC9" w:rsidR="008907E6" w:rsidRPr="00990F62" w:rsidRDefault="00990F62" w:rsidP="00990F62">
            <w:pPr>
              <w:widowControl w:val="0"/>
              <w:autoSpaceDE w:val="0"/>
              <w:autoSpaceDN w:val="0"/>
              <w:adjustRightInd w:val="0"/>
              <w:ind w:right="-2"/>
              <w:rPr>
                <w:rFonts w:ascii="Times New Roman" w:hAnsi="Times New Roman"/>
              </w:rPr>
            </w:pPr>
            <w:r w:rsidRPr="00990F62">
              <w:rPr>
                <w:rFonts w:ascii="Times New Roman" w:hAnsi="Times New Roman"/>
                <w:color w:val="000000" w:themeColor="text1"/>
              </w:rPr>
              <w:t>Pozn. Ak uchádzač predkladá ponuku na viacero častí zákazky, zábezpeku je potrebné zložiť za každú časť zákazky samostatne.</w:t>
            </w:r>
          </w:p>
        </w:tc>
      </w:tr>
      <w:tr w:rsidR="009F30BD" w:rsidRPr="00F61A08" w14:paraId="00BB11ED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E26FA7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6" w:name="_Ref208391051"/>
          </w:p>
        </w:tc>
        <w:bookmarkEnd w:id="16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E24ABC" w14:textId="42380E63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Adresa na doručenie originálov dokumentov podľa bodu </w:t>
            </w:r>
            <w:r w:rsidR="00A90D53" w:rsidRPr="00F61A08">
              <w:rPr>
                <w:rFonts w:ascii="Times New Roman" w:hAnsi="Times New Roman" w:cs="Times New Roman"/>
              </w:rPr>
              <w:fldChar w:fldCharType="begin"/>
            </w:r>
            <w:r w:rsidR="00A90D53" w:rsidRPr="00F61A08">
              <w:rPr>
                <w:rFonts w:ascii="Times New Roman" w:hAnsi="Times New Roman" w:cs="Times New Roman"/>
              </w:rPr>
              <w:instrText xml:space="preserve"> REF _Ref208398709 \r \h </w:instrText>
            </w:r>
            <w:r w:rsidR="00A90D53" w:rsidRPr="00F61A08">
              <w:rPr>
                <w:rFonts w:ascii="Times New Roman" w:hAnsi="Times New Roman" w:cs="Times New Roman"/>
              </w:rPr>
            </w:r>
            <w:r w:rsidR="00A90D53" w:rsidRPr="00F61A08">
              <w:rPr>
                <w:rFonts w:ascii="Times New Roman" w:hAnsi="Times New Roman" w:cs="Times New Roman"/>
              </w:rPr>
              <w:fldChar w:fldCharType="separate"/>
            </w:r>
            <w:r w:rsidR="00A67415" w:rsidRPr="00F61A08">
              <w:rPr>
                <w:rFonts w:ascii="Times New Roman" w:hAnsi="Times New Roman" w:cs="Times New Roman"/>
              </w:rPr>
              <w:t>6.7</w:t>
            </w:r>
            <w:r w:rsidR="00A90D53" w:rsidRPr="00F61A08">
              <w:rPr>
                <w:rFonts w:ascii="Times New Roman" w:hAnsi="Times New Roman" w:cs="Times New Roman"/>
              </w:rPr>
              <w:fldChar w:fldCharType="end"/>
            </w:r>
            <w:r w:rsidR="00A90D53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>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FE6D2" w14:textId="708EE339" w:rsidR="009F30BD" w:rsidRPr="001F5801" w:rsidRDefault="001C0824" w:rsidP="009C0D68">
            <w:pPr>
              <w:widowControl w:val="0"/>
              <w:autoSpaceDE w:val="0"/>
              <w:autoSpaceDN w:val="0"/>
              <w:adjustRightInd w:val="0"/>
              <w:ind w:left="1418" w:hanging="1397"/>
              <w:rPr>
                <w:rFonts w:ascii="Times New Roman" w:hAnsi="Times New Roman"/>
                <w:bCs/>
              </w:rPr>
            </w:pPr>
            <w:r w:rsidRPr="001F5801">
              <w:rPr>
                <w:rFonts w:ascii="Times New Roman" w:hAnsi="Times New Roman"/>
                <w:bCs/>
              </w:rPr>
              <w:t xml:space="preserve">Tatra Tender </w:t>
            </w:r>
            <w:proofErr w:type="spellStart"/>
            <w:r w:rsidRPr="001F5801">
              <w:rPr>
                <w:rFonts w:ascii="Times New Roman" w:hAnsi="Times New Roman"/>
                <w:bCs/>
              </w:rPr>
              <w:t>s.r.o</w:t>
            </w:r>
            <w:proofErr w:type="spellEnd"/>
            <w:r w:rsidRPr="001F5801">
              <w:rPr>
                <w:rFonts w:ascii="Times New Roman" w:hAnsi="Times New Roman"/>
                <w:bCs/>
              </w:rPr>
              <w:t>.</w:t>
            </w:r>
          </w:p>
          <w:p w14:paraId="3754F1FE" w14:textId="77777777" w:rsidR="001C0824" w:rsidRPr="001F5801" w:rsidRDefault="001C0824" w:rsidP="009C0D68">
            <w:pPr>
              <w:widowControl w:val="0"/>
              <w:autoSpaceDE w:val="0"/>
              <w:autoSpaceDN w:val="0"/>
              <w:adjustRightInd w:val="0"/>
              <w:ind w:left="1418" w:hanging="1397"/>
              <w:rPr>
                <w:rFonts w:ascii="Times New Roman" w:hAnsi="Times New Roman"/>
                <w:bCs/>
              </w:rPr>
            </w:pPr>
            <w:r w:rsidRPr="001F5801">
              <w:rPr>
                <w:rFonts w:ascii="Times New Roman" w:hAnsi="Times New Roman"/>
                <w:bCs/>
              </w:rPr>
              <w:t>Krčméryho 16</w:t>
            </w:r>
          </w:p>
          <w:p w14:paraId="5C59EBE2" w14:textId="317F99B0" w:rsidR="001C0824" w:rsidRPr="00F61A08" w:rsidRDefault="001C0824" w:rsidP="009C0D68">
            <w:pPr>
              <w:widowControl w:val="0"/>
              <w:autoSpaceDE w:val="0"/>
              <w:autoSpaceDN w:val="0"/>
              <w:adjustRightInd w:val="0"/>
              <w:ind w:left="1418" w:hanging="1397"/>
              <w:rPr>
                <w:rFonts w:ascii="Times New Roman" w:hAnsi="Times New Roman"/>
              </w:rPr>
            </w:pPr>
            <w:r w:rsidRPr="001F5801">
              <w:rPr>
                <w:rFonts w:ascii="Times New Roman" w:hAnsi="Times New Roman"/>
                <w:bCs/>
              </w:rPr>
              <w:t>811 04 Bratislava</w:t>
            </w:r>
          </w:p>
        </w:tc>
      </w:tr>
      <w:tr w:rsidR="009F30BD" w:rsidRPr="00F61A08" w14:paraId="7F0AC66B" w14:textId="77777777" w:rsidTr="003B6692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23AB55E4" w14:textId="77777777" w:rsidR="009F30BD" w:rsidRPr="00F61A08" w:rsidRDefault="009F30BD" w:rsidP="003B6692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  <w:b/>
                <w:bCs/>
                <w:color w:val="000000"/>
              </w:rPr>
              <w:t>Informácie o Elektronickom systéme použitom pre účely administrácie Verejného obstarávania</w:t>
            </w:r>
          </w:p>
        </w:tc>
      </w:tr>
      <w:tr w:rsidR="009F30BD" w:rsidRPr="00F61A08" w14:paraId="612E8164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6B0439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7" w:name="_Ref208390267"/>
          </w:p>
        </w:tc>
        <w:bookmarkEnd w:id="17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8DDEFE" w14:textId="77777777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Identifikácia Elektronického systému pre administráciu Verejného obstarávania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07968" w14:textId="3A15588C" w:rsidR="009F30BD" w:rsidRPr="00F61A08" w:rsidRDefault="00EF6602" w:rsidP="003B6692">
            <w:pPr>
              <w:spacing w:before="120" w:after="120"/>
              <w:rPr>
                <w:rFonts w:ascii="Times New Roman" w:hAnsi="Times New Roman" w:cs="Times New Roman"/>
                <w:shd w:val="clear" w:color="auto" w:fill="FFFF00"/>
              </w:rPr>
            </w:pPr>
            <w:r w:rsidRPr="004D1700">
              <w:rPr>
                <w:rFonts w:ascii="Times New Roman" w:hAnsi="Times New Roman" w:cs="Times New Roman"/>
              </w:rPr>
              <w:t>Informačný systém Elektronického verejného obstarávania (IS EVO</w:t>
            </w:r>
            <w:r w:rsidRPr="004D1700">
              <w:rPr>
                <w:rFonts w:ascii="Times New Roman" w:hAnsi="Times New Roman" w:cs="Times New Roman"/>
                <w:lang w:val="en-GB"/>
              </w:rPr>
              <w:t>).</w:t>
            </w:r>
          </w:p>
        </w:tc>
      </w:tr>
      <w:tr w:rsidR="009F30BD" w:rsidRPr="00F61A08" w14:paraId="5E537B33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26C7C6" w14:textId="77777777" w:rsidR="009F30BD" w:rsidRPr="00F61A08" w:rsidRDefault="009F30BD" w:rsidP="009F30BD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8" w:name="_Ref208391258"/>
          </w:p>
        </w:tc>
        <w:bookmarkEnd w:id="18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CAC6BA" w14:textId="1D27DDF2" w:rsidR="009F30BD" w:rsidRPr="00F61A08" w:rsidRDefault="009F30BD" w:rsidP="003B669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Návod na používanie Elektronického systému podľa bodu </w:t>
            </w:r>
            <w:r w:rsidR="00A90D53" w:rsidRPr="00F61A08">
              <w:rPr>
                <w:rFonts w:ascii="Times New Roman" w:hAnsi="Times New Roman" w:cs="Times New Roman"/>
              </w:rPr>
              <w:fldChar w:fldCharType="begin"/>
            </w:r>
            <w:r w:rsidR="00A90D53" w:rsidRPr="00F61A08">
              <w:rPr>
                <w:rFonts w:ascii="Times New Roman" w:hAnsi="Times New Roman" w:cs="Times New Roman"/>
              </w:rPr>
              <w:instrText xml:space="preserve"> REF _Ref208398736 \r \h </w:instrText>
            </w:r>
            <w:r w:rsidR="00A90D53" w:rsidRPr="00F61A08">
              <w:rPr>
                <w:rFonts w:ascii="Times New Roman" w:hAnsi="Times New Roman" w:cs="Times New Roman"/>
              </w:rPr>
            </w:r>
            <w:r w:rsidR="00A90D53" w:rsidRPr="00F61A08">
              <w:rPr>
                <w:rFonts w:ascii="Times New Roman" w:hAnsi="Times New Roman" w:cs="Times New Roman"/>
              </w:rPr>
              <w:fldChar w:fldCharType="separate"/>
            </w:r>
            <w:r w:rsidR="00A67415" w:rsidRPr="00F61A08">
              <w:rPr>
                <w:rFonts w:ascii="Times New Roman" w:hAnsi="Times New Roman" w:cs="Times New Roman"/>
              </w:rPr>
              <w:t>16.3</w:t>
            </w:r>
            <w:r w:rsidR="00A90D53" w:rsidRPr="00F61A08">
              <w:rPr>
                <w:rFonts w:ascii="Times New Roman" w:hAnsi="Times New Roman" w:cs="Times New Roman"/>
              </w:rPr>
              <w:fldChar w:fldCharType="end"/>
            </w:r>
            <w:r w:rsidR="00A90D53" w:rsidRPr="00F61A08">
              <w:rPr>
                <w:rFonts w:ascii="Times New Roman" w:hAnsi="Times New Roman" w:cs="Times New Roman"/>
              </w:rPr>
              <w:t xml:space="preserve"> </w:t>
            </w:r>
            <w:r w:rsidRPr="00F61A08">
              <w:rPr>
                <w:rFonts w:ascii="Times New Roman" w:hAnsi="Times New Roman" w:cs="Times New Roman"/>
              </w:rPr>
              <w:t>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0A0D8" w14:textId="77777777" w:rsidR="00EF6602" w:rsidRDefault="00EF6602" w:rsidP="00EF6602">
            <w:pPr>
              <w:spacing w:before="120" w:after="120"/>
            </w:pPr>
            <w:hyperlink r:id="rId8" w:history="1">
              <w:r w:rsidRPr="004D1700">
                <w:rPr>
                  <w:rFonts w:ascii="Times New Roman" w:hAnsi="Times New Roman" w:cs="Times New Roman"/>
                  <w:szCs w:val="20"/>
                </w:rPr>
                <w:t>https://www.isepvo.sk/dokumentacia/</w:t>
              </w:r>
            </w:hyperlink>
          </w:p>
          <w:p w14:paraId="5036B891" w14:textId="27874A13" w:rsidR="009F30BD" w:rsidRPr="00F61A08" w:rsidRDefault="00EF6602" w:rsidP="00EF6602">
            <w:pPr>
              <w:spacing w:before="120" w:after="120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O</w:t>
            </w:r>
            <w:r w:rsidRPr="006C2C86">
              <w:rPr>
                <w:rFonts w:ascii="Times New Roman" w:hAnsi="Times New Roman" w:cs="Times New Roman"/>
              </w:rPr>
              <w:t>bstarávateľ odporúča hospodárskym subjektom, ktorí nemajú registráciu / platné overenie v EVO, preštudovať si príručku s názvom „Prvé povinné kroky pred odoslaním ponuky alebo žiadosti o účasť“. Bližšie informácie o používaní systému EVO sú uvedené v príručke s názvom „Záujemca/uchádzač“.</w:t>
            </w:r>
          </w:p>
        </w:tc>
      </w:tr>
      <w:tr w:rsidR="00EF6602" w:rsidRPr="00F61A08" w14:paraId="2DCCBA24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B94E0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19" w:name="_Ref208391186"/>
          </w:p>
        </w:tc>
        <w:bookmarkEnd w:id="19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9B167C" w14:textId="77835CCC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Informácie o spôsobe predkladania ponúk v Elektronickom systéme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_Ref208398774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12.4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A8D55" w14:textId="1C7139AB" w:rsidR="00EF6602" w:rsidRPr="00F61A08" w:rsidRDefault="00EF6602" w:rsidP="00EF6602">
            <w:pPr>
              <w:spacing w:before="120" w:after="120"/>
              <w:rPr>
                <w:rFonts w:ascii="Times New Roman" w:hAnsi="Times New Roman" w:cs="Times New Roman"/>
                <w:shd w:val="clear" w:color="auto" w:fill="FFFF00"/>
              </w:rPr>
            </w:pPr>
            <w:hyperlink r:id="rId9" w:history="1">
              <w:r w:rsidRPr="004D1700">
                <w:rPr>
                  <w:rFonts w:ascii="Times New Roman" w:hAnsi="Times New Roman" w:cs="Times New Roman"/>
                  <w:szCs w:val="20"/>
                </w:rPr>
                <w:t>https://www.isepvo.sk/dokumentacia/</w:t>
              </w:r>
            </w:hyperlink>
          </w:p>
        </w:tc>
      </w:tr>
      <w:tr w:rsidR="00EF6602" w:rsidRPr="00F61A08" w14:paraId="040F5BD6" w14:textId="77777777" w:rsidTr="003B6692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220DBCC3" w14:textId="77777777" w:rsidR="00EF6602" w:rsidRPr="00F61A08" w:rsidRDefault="00EF6602" w:rsidP="00EF6602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  <w:b/>
                <w:bCs/>
                <w:color w:val="000000"/>
              </w:rPr>
              <w:t>Informácie o obhliadke realizácie predmetu Zákazky</w:t>
            </w:r>
          </w:p>
        </w:tc>
      </w:tr>
      <w:tr w:rsidR="00EF6602" w:rsidRPr="00F61A08" w14:paraId="20D8A4BC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42CFCC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0" w:name="_Ref208391276"/>
          </w:p>
        </w:tc>
        <w:bookmarkEnd w:id="20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2AA1A6" w14:textId="64F048AB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Informácia o realizácii obhliadky miesta realizácie predmetu Zákazky pre účely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_Ref208398793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18.1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81D4C" w14:textId="3713F278" w:rsidR="00EF6602" w:rsidRPr="00F61A08" w:rsidRDefault="00EF6602" w:rsidP="00EF6602">
            <w:pPr>
              <w:autoSpaceDE w:val="0"/>
              <w:autoSpaceDN w:val="0"/>
              <w:adjustRightInd w:val="0"/>
              <w:ind w:left="21"/>
              <w:jc w:val="both"/>
              <w:rPr>
                <w:rFonts w:ascii="Times New Roman" w:hAnsi="Times New Roman"/>
              </w:rPr>
            </w:pPr>
            <w:r w:rsidRPr="00F61A08">
              <w:rPr>
                <w:rFonts w:ascii="Times New Roman" w:hAnsi="Times New Roman"/>
              </w:rPr>
              <w:t xml:space="preserve">na základe individuálnej dohody v rámci prevádzkových možností verejného obstarávateľa v pracovných dňoch od 9:00 hod do 14:00 hod. </w:t>
            </w:r>
          </w:p>
        </w:tc>
      </w:tr>
      <w:tr w:rsidR="00EF6602" w:rsidRPr="00F61A08" w14:paraId="14D20118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99EEB8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1" w:name="_Ref208394544"/>
          </w:p>
        </w:tc>
        <w:bookmarkEnd w:id="21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67E42F" w14:textId="107897ED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Informácia o spôsobe realizácie obhliadky realizácie predmetu zákazky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_Ref208394527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18.3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9A2A8" w14:textId="5967C7BD" w:rsidR="00EF6602" w:rsidRPr="00F61A08" w:rsidRDefault="00EF6602" w:rsidP="00EF6602">
            <w:pPr>
              <w:spacing w:before="120" w:after="120"/>
              <w:rPr>
                <w:rFonts w:ascii="Times New Roman" w:hAnsi="Times New Roman" w:cs="Times New Roman"/>
                <w:highlight w:val="yellow"/>
              </w:rPr>
            </w:pPr>
            <w:r w:rsidRPr="00F61A08">
              <w:rPr>
                <w:rFonts w:ascii="Times New Roman" w:hAnsi="Times New Roman"/>
              </w:rPr>
              <w:t>Záujemcovia si môžu dohodnúť termín obhliadky prostredníctvom informačného systému.</w:t>
            </w:r>
          </w:p>
        </w:tc>
      </w:tr>
      <w:tr w:rsidR="00EF6602" w:rsidRPr="00F61A08" w14:paraId="524C0389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3475A6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2" w:name="_Ref208391293"/>
          </w:p>
        </w:tc>
        <w:bookmarkEnd w:id="22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92215F" w14:textId="4D09CE5C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Kontaktná osoba pre účely obhliadky realizácie predmetu Zákazky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_Ref208398815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18.6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8CAE9" w14:textId="549198F1" w:rsidR="00FA38AD" w:rsidRPr="00FA38AD" w:rsidRDefault="00FA38AD" w:rsidP="00FA38AD">
            <w:pPr>
              <w:spacing w:before="120" w:after="120"/>
              <w:rPr>
                <w:rFonts w:ascii="Times New Roman" w:hAnsi="Times New Roman" w:cs="Times New Roman"/>
              </w:rPr>
            </w:pPr>
            <w:r w:rsidRPr="00FA38AD">
              <w:rPr>
                <w:rFonts w:ascii="Times New Roman" w:hAnsi="Times New Roman" w:cs="Times New Roman"/>
              </w:rPr>
              <w:t xml:space="preserve">Ing. Terézia </w:t>
            </w:r>
            <w:proofErr w:type="spellStart"/>
            <w:r w:rsidRPr="00FA38AD">
              <w:rPr>
                <w:rFonts w:ascii="Times New Roman" w:hAnsi="Times New Roman" w:cs="Times New Roman"/>
              </w:rPr>
              <w:t>Čögleyová</w:t>
            </w:r>
            <w:proofErr w:type="spellEnd"/>
            <w:r w:rsidRPr="00FA38AD">
              <w:rPr>
                <w:rFonts w:ascii="Times New Roman" w:hAnsi="Times New Roman" w:cs="Times New Roman"/>
              </w:rPr>
              <w:t> </w:t>
            </w:r>
          </w:p>
          <w:p w14:paraId="5FFD1ACB" w14:textId="77777777" w:rsidR="00FA38AD" w:rsidRPr="00FA38AD" w:rsidRDefault="00FA38AD" w:rsidP="00FA38AD">
            <w:pPr>
              <w:spacing w:before="120" w:after="120"/>
              <w:rPr>
                <w:rFonts w:ascii="Times New Roman" w:hAnsi="Times New Roman" w:cs="Times New Roman"/>
              </w:rPr>
            </w:pPr>
            <w:r w:rsidRPr="00FA38AD">
              <w:rPr>
                <w:rFonts w:ascii="Times New Roman" w:hAnsi="Times New Roman" w:cs="Times New Roman"/>
              </w:rPr>
              <w:t>00421 32 7400601</w:t>
            </w:r>
          </w:p>
          <w:p w14:paraId="0BF9C8E6" w14:textId="77777777" w:rsidR="00FA38AD" w:rsidRPr="00FA38AD" w:rsidRDefault="00FA38AD" w:rsidP="00FA38AD">
            <w:pPr>
              <w:spacing w:before="120" w:after="120"/>
              <w:rPr>
                <w:rFonts w:ascii="Times New Roman" w:hAnsi="Times New Roman" w:cs="Times New Roman"/>
              </w:rPr>
            </w:pPr>
            <w:r w:rsidRPr="00FA38AD">
              <w:rPr>
                <w:rFonts w:ascii="Times New Roman" w:hAnsi="Times New Roman" w:cs="Times New Roman"/>
              </w:rPr>
              <w:t>0902 300790</w:t>
            </w:r>
          </w:p>
          <w:p w14:paraId="7E16F899" w14:textId="089CC94B" w:rsidR="00EF6602" w:rsidRPr="00F61A08" w:rsidRDefault="00EF6602" w:rsidP="00EF6602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EF6602" w:rsidRPr="00F61A08" w14:paraId="18CBF9EE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3085A5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3" w:name="_Ref208391296"/>
          </w:p>
        </w:tc>
        <w:bookmarkEnd w:id="23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83F3D7" w14:textId="413FB6FE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Termín realizácie obhliadky realizácie predmetu Zákazky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_Ref208398837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18.4(b)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E6456" w14:textId="34FFB0AA" w:rsidR="00EF6602" w:rsidRPr="00F61A08" w:rsidRDefault="00EF6602" w:rsidP="00EF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Individuálna dohoda.</w:t>
            </w:r>
          </w:p>
        </w:tc>
      </w:tr>
      <w:tr w:rsidR="00EF6602" w:rsidRPr="00F61A08" w14:paraId="1EC9BED3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3FEC43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4" w:name="_Ref208391300"/>
          </w:p>
        </w:tc>
        <w:bookmarkEnd w:id="24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57A727" w14:textId="16FE313F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Miesto stretnutia pre účely  realizácie obhliadky realizácie predmetu Zákazky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_Ref208398837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18.4(b)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C0254" w14:textId="77777777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Trenčianska univerzita Alexandra Dubčeka v Trenčíne</w:t>
            </w:r>
          </w:p>
          <w:p w14:paraId="671232F8" w14:textId="67EC3703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Študentská 1</w:t>
            </w:r>
          </w:p>
          <w:p w14:paraId="54B42A5B" w14:textId="403A47DC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911 50 Trenčín</w:t>
            </w:r>
          </w:p>
        </w:tc>
      </w:tr>
      <w:tr w:rsidR="00EF6602" w:rsidRPr="00F61A08" w14:paraId="717ED391" w14:textId="77777777" w:rsidTr="003B6692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3CAA6F5B" w14:textId="77777777" w:rsidR="00EF6602" w:rsidRPr="00F61A08" w:rsidRDefault="00EF6602" w:rsidP="00EF6602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  <w:b/>
                <w:bCs/>
                <w:color w:val="000000"/>
              </w:rPr>
              <w:t>Informácie o použití elektronickej aukcie</w:t>
            </w:r>
          </w:p>
        </w:tc>
      </w:tr>
      <w:tr w:rsidR="00EF6602" w:rsidRPr="00F61A08" w14:paraId="01513672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8755E4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5" w:name="_Ref208391328"/>
          </w:p>
        </w:tc>
        <w:bookmarkEnd w:id="25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F6DB2D" w14:textId="55BE94AC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Informácia o použití elektronickej aukcie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_Ref208398857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23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334E6" w14:textId="4C625AF5" w:rsidR="00EF6602" w:rsidRPr="00F61A08" w:rsidRDefault="00FA38AD" w:rsidP="00EF660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Áno</w:t>
            </w:r>
          </w:p>
        </w:tc>
      </w:tr>
      <w:tr w:rsidR="00EF6602" w:rsidRPr="00F61A08" w14:paraId="15C18C79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A2738E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6" w:name="_Ref208390343"/>
          </w:p>
        </w:tc>
        <w:bookmarkEnd w:id="26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37D4A6" w14:textId="77777777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Identifikácia Systému elektronickej aukcie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59CEA" w14:textId="2AD6B7B8" w:rsidR="00EF6602" w:rsidRPr="00F61A08" w:rsidRDefault="00AA6543" w:rsidP="00EF6602">
            <w:pPr>
              <w:spacing w:before="120" w:after="120"/>
              <w:rPr>
                <w:rFonts w:ascii="Times New Roman" w:hAnsi="Times New Roman" w:cs="Times New Roman"/>
              </w:rPr>
            </w:pPr>
            <w:hyperlink r:id="rId10" w:history="1">
              <w:r w:rsidR="00FA38AD" w:rsidRPr="00AA6543">
                <w:rPr>
                  <w:rStyle w:val="Hypertextovprepojenie"/>
                  <w:rFonts w:ascii="Times New Roman" w:hAnsi="Times New Roman" w:cs="Times New Roman"/>
                </w:rPr>
                <w:t>IS</w:t>
              </w:r>
              <w:r w:rsidR="00FA38AD" w:rsidRPr="00AA6543">
                <w:rPr>
                  <w:rStyle w:val="Hypertextovprepojenie"/>
                  <w:rFonts w:ascii="Times New Roman" w:hAnsi="Times New Roman" w:cs="Times New Roman"/>
                </w:rPr>
                <w:t xml:space="preserve"> </w:t>
              </w:r>
              <w:r w:rsidR="00FA38AD" w:rsidRPr="00AA6543">
                <w:rPr>
                  <w:rStyle w:val="Hypertextovprepojenie"/>
                  <w:rFonts w:ascii="Times New Roman" w:hAnsi="Times New Roman" w:cs="Times New Roman"/>
                </w:rPr>
                <w:t>EVO</w:t>
              </w:r>
            </w:hyperlink>
          </w:p>
        </w:tc>
      </w:tr>
      <w:tr w:rsidR="00EF6602" w:rsidRPr="00F61A08" w14:paraId="1253685B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36B674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7" w:name="_Ref208391354"/>
          </w:p>
        </w:tc>
        <w:bookmarkEnd w:id="27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025854" w14:textId="06ABDB82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Odkaz na dokument obsahujúci informácie o elektronickej aukcii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_Ref208395152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23.4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386B4" w14:textId="0FE33DAC" w:rsidR="00EF6602" w:rsidRPr="00F61A08" w:rsidRDefault="00FA38AD" w:rsidP="00EF660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Časť G týchto súťažných podkladov Podmienky elektronickej aukcie IS EVO</w:t>
            </w:r>
          </w:p>
        </w:tc>
      </w:tr>
      <w:tr w:rsidR="00EF6602" w:rsidRPr="00F61A08" w14:paraId="1B8580AD" w14:textId="77777777" w:rsidTr="003B6692">
        <w:trPr>
          <w:jc w:val="center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14:paraId="26B8D30E" w14:textId="77777777" w:rsidR="00EF6602" w:rsidRPr="00F61A08" w:rsidRDefault="00EF6602" w:rsidP="00EF6602">
            <w:pPr>
              <w:pStyle w:val="Obsahtabuky"/>
              <w:spacing w:before="57" w:after="57"/>
              <w:ind w:left="113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  <w:b/>
                <w:bCs/>
                <w:color w:val="000000"/>
              </w:rPr>
              <w:t>Ostatné informácie</w:t>
            </w:r>
          </w:p>
        </w:tc>
      </w:tr>
      <w:tr w:rsidR="00EF6602" w:rsidRPr="00F61A08" w14:paraId="0BB9D0D7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A6365A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8" w:name="_Ref208390954"/>
          </w:p>
        </w:tc>
        <w:bookmarkEnd w:id="28"/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7FFBCD" w14:textId="77777777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Variantné riešenie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BD0E5" w14:textId="7D668EA6" w:rsidR="00EF6602" w:rsidRPr="00F61A08" w:rsidRDefault="00EF6602" w:rsidP="00EF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Nie sú povolené.</w:t>
            </w:r>
          </w:p>
        </w:tc>
      </w:tr>
      <w:tr w:rsidR="00EF6602" w:rsidRPr="00F61A08" w14:paraId="1B0B089C" w14:textId="77777777" w:rsidTr="003B6692">
        <w:trPr>
          <w:jc w:val="center"/>
        </w:trPr>
        <w:tc>
          <w:tcPr>
            <w:tcW w:w="573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728D6DF1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29" w:name="_Ref208391175"/>
          </w:p>
        </w:tc>
        <w:bookmarkEnd w:id="29"/>
        <w:tc>
          <w:tcPr>
            <w:tcW w:w="3346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36BFAC57" w14:textId="3D5C0A4F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Požiadavky na kódovanie a/alebo šifrovanie ponuky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_Ref208398877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12.3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434DC2" w14:textId="627B7335" w:rsidR="00EF6602" w:rsidRPr="00F61A08" w:rsidRDefault="00EF6602" w:rsidP="00EF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Nevyžaduje sa. </w:t>
            </w:r>
          </w:p>
        </w:tc>
      </w:tr>
      <w:tr w:rsidR="00EF6602" w:rsidRPr="00F61A08" w14:paraId="39A1FC08" w14:textId="77777777" w:rsidTr="003B6692">
        <w:trPr>
          <w:trHeight w:val="95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0957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30" w:name="_Ref208391381"/>
          </w:p>
        </w:tc>
        <w:bookmarkEnd w:id="30"/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F8B7" w14:textId="30CBAD3E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Požiadavky na preukázanie alebo splnenie osobitných zmluvných podmienok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_Ref208398894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25.2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6178" w14:textId="0234BC84" w:rsidR="00EF6602" w:rsidRPr="00F61A08" w:rsidRDefault="00D85D4D" w:rsidP="00EF6602">
            <w:pPr>
              <w:spacing w:before="120" w:after="120"/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>Nevyžaduje sa.</w:t>
            </w:r>
          </w:p>
        </w:tc>
      </w:tr>
      <w:tr w:rsidR="00EF6602" w:rsidRPr="00F61A08" w14:paraId="59BC7AF5" w14:textId="77777777" w:rsidTr="003B6692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38F8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31" w:name="_Ref208398928"/>
          </w:p>
        </w:tc>
        <w:bookmarkEnd w:id="31"/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7DB9" w14:textId="79CED0BC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Informácia či sa požadujú informácie o subdodávateľoch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_Ref208398533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26.1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751" w14:textId="4D1F2E7B" w:rsidR="00EF6602" w:rsidRPr="00F61A08" w:rsidRDefault="00380B68" w:rsidP="00EF6602">
            <w:pPr>
              <w:spacing w:before="120" w:after="120"/>
              <w:rPr>
                <w:rFonts w:ascii="Times New Roman" w:hAnsi="Times New Roman" w:cs="Times New Roman"/>
                <w:highlight w:val="yellow"/>
              </w:rPr>
            </w:pPr>
            <w:r w:rsidRPr="00F61A08">
              <w:rPr>
                <w:rFonts w:ascii="Times New Roman" w:hAnsi="Times New Roman" w:cs="Times New Roman"/>
              </w:rPr>
              <w:t>Nevyžaduje sa.</w:t>
            </w:r>
          </w:p>
        </w:tc>
      </w:tr>
      <w:tr w:rsidR="00EF6602" w:rsidRPr="00F61A08" w14:paraId="3899DE8A" w14:textId="77777777" w:rsidTr="003B6692"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DEA6" w14:textId="77777777" w:rsidR="00EF6602" w:rsidRPr="00F61A08" w:rsidRDefault="00EF6602" w:rsidP="00EF6602">
            <w:pPr>
              <w:pStyle w:val="Obsahtabuky"/>
              <w:numPr>
                <w:ilvl w:val="0"/>
                <w:numId w:val="3"/>
              </w:numPr>
              <w:spacing w:before="57" w:after="57"/>
              <w:ind w:left="57"/>
              <w:rPr>
                <w:rFonts w:ascii="Times New Roman" w:hAnsi="Times New Roman" w:cs="Times New Roman"/>
              </w:rPr>
            </w:pPr>
            <w:bookmarkStart w:id="32" w:name="_Ref208398934"/>
          </w:p>
        </w:tc>
        <w:bookmarkEnd w:id="32"/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5161" w14:textId="17521A7A" w:rsidR="00EF6602" w:rsidRPr="00F61A08" w:rsidRDefault="00EF6602" w:rsidP="00EF6602">
            <w:pPr>
              <w:rPr>
                <w:rFonts w:ascii="Times New Roman" w:hAnsi="Times New Roman" w:cs="Times New Roman"/>
              </w:rPr>
            </w:pPr>
            <w:r w:rsidRPr="00F61A08">
              <w:rPr>
                <w:rFonts w:ascii="Times New Roman" w:hAnsi="Times New Roman" w:cs="Times New Roman"/>
              </w:rPr>
              <w:t xml:space="preserve">Informácia či navrhovaní subdodávatelia majú spĺňať podmienky podľa bodu </w:t>
            </w:r>
            <w:r w:rsidRPr="00F61A08">
              <w:rPr>
                <w:rFonts w:ascii="Times New Roman" w:hAnsi="Times New Roman" w:cs="Times New Roman"/>
              </w:rPr>
              <w:fldChar w:fldCharType="begin"/>
            </w:r>
            <w:r w:rsidRPr="00F61A08">
              <w:rPr>
                <w:rFonts w:ascii="Times New Roman" w:hAnsi="Times New Roman" w:cs="Times New Roman"/>
              </w:rPr>
              <w:instrText xml:space="preserve"> REF _Ref208398570 \r \h </w:instrText>
            </w:r>
            <w:r w:rsidRPr="00F61A08">
              <w:rPr>
                <w:rFonts w:ascii="Times New Roman" w:hAnsi="Times New Roman" w:cs="Times New Roman"/>
              </w:rPr>
            </w:r>
            <w:r w:rsidRPr="00F61A08">
              <w:rPr>
                <w:rFonts w:ascii="Times New Roman" w:hAnsi="Times New Roman" w:cs="Times New Roman"/>
              </w:rPr>
              <w:fldChar w:fldCharType="separate"/>
            </w:r>
            <w:r w:rsidRPr="00F61A08">
              <w:rPr>
                <w:rFonts w:ascii="Times New Roman" w:hAnsi="Times New Roman" w:cs="Times New Roman"/>
              </w:rPr>
              <w:t>26.2</w:t>
            </w:r>
            <w:r w:rsidRPr="00F61A08">
              <w:rPr>
                <w:rFonts w:ascii="Times New Roman" w:hAnsi="Times New Roman" w:cs="Times New Roman"/>
              </w:rPr>
              <w:fldChar w:fldCharType="end"/>
            </w:r>
            <w:r w:rsidRPr="00F61A08">
              <w:rPr>
                <w:rFonts w:ascii="Times New Roman" w:hAnsi="Times New Roman" w:cs="Times New Roman"/>
              </w:rPr>
              <w:t xml:space="preserve"> PPU</w:t>
            </w:r>
          </w:p>
        </w:tc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696" w14:textId="4046FDEC" w:rsidR="00EF6602" w:rsidRPr="00F61A08" w:rsidRDefault="00380B68" w:rsidP="00EF6602">
            <w:pPr>
              <w:spacing w:after="200"/>
              <w:jc w:val="both"/>
              <w:rPr>
                <w:rFonts w:ascii="Times New Roman" w:hAnsi="Times New Roman"/>
              </w:rPr>
            </w:pPr>
            <w:r w:rsidRPr="00F61A08">
              <w:rPr>
                <w:rFonts w:ascii="Times New Roman" w:hAnsi="Times New Roman" w:cs="Times New Roman"/>
              </w:rPr>
              <w:t>Nevyžaduje sa.</w:t>
            </w:r>
          </w:p>
        </w:tc>
      </w:tr>
    </w:tbl>
    <w:p w14:paraId="64F264BD" w14:textId="77777777" w:rsidR="009F30BD" w:rsidRPr="00F61A08" w:rsidRDefault="009F30BD" w:rsidP="009F30BD">
      <w:pPr>
        <w:rPr>
          <w:rFonts w:ascii="Times New Roman" w:hAnsi="Times New Roman" w:cs="Times New Roman"/>
        </w:rPr>
      </w:pPr>
    </w:p>
    <w:p w14:paraId="7A64BBA4" w14:textId="77777777" w:rsidR="009F30BD" w:rsidRPr="00F61A08" w:rsidRDefault="009F30BD" w:rsidP="009F30BD">
      <w:pPr>
        <w:spacing w:before="228" w:after="228"/>
        <w:jc w:val="both"/>
        <w:rPr>
          <w:rFonts w:ascii="Times New Roman" w:hAnsi="Times New Roman"/>
        </w:rPr>
      </w:pPr>
    </w:p>
    <w:sectPr w:rsidR="009F30BD" w:rsidRPr="00F61A08" w:rsidSect="00C659A7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200" w:bottom="1560" w:left="1293" w:header="0" w:footer="766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0B2C9" w14:textId="77777777" w:rsidR="006F27E9" w:rsidRDefault="006F27E9">
      <w:r>
        <w:separator/>
      </w:r>
    </w:p>
  </w:endnote>
  <w:endnote w:type="continuationSeparator" w:id="0">
    <w:p w14:paraId="1AD6474A" w14:textId="77777777" w:rsidR="006F27E9" w:rsidRDefault="006F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udista">
    <w:panose1 w:val="02000000000000000000"/>
    <w:charset w:val="00"/>
    <w:family w:val="modern"/>
    <w:notTrueType/>
    <w:pitch w:val="variable"/>
    <w:sig w:usb0="A00000AF" w:usb1="5000006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3" w:name="PageNumWizard_FOOTER_Predvolený_štýl_str"/>
  <w:p w14:paraId="5A361A51" w14:textId="77777777" w:rsidR="005378DA" w:rsidRPr="0069760E" w:rsidRDefault="005677D5" w:rsidP="005378DA">
    <w:pPr>
      <w:pStyle w:val="Pta"/>
      <w:jc w:val="right"/>
      <w:rPr>
        <w:rFonts w:ascii="Times New Roman" w:hAnsi="Times New Roman" w:cs="Times New Roman"/>
        <w:sz w:val="20"/>
        <w:szCs w:val="20"/>
      </w:rPr>
    </w:pPr>
    <w:r w:rsidRPr="0069760E">
      <w:rPr>
        <w:rFonts w:ascii="Times New Roman" w:hAnsi="Times New Roman" w:cs="Times New Roman"/>
        <w:sz w:val="20"/>
        <w:szCs w:val="20"/>
      </w:rPr>
      <w:fldChar w:fldCharType="begin"/>
    </w:r>
    <w:r w:rsidRPr="0069760E">
      <w:rPr>
        <w:rFonts w:ascii="Times New Roman" w:hAnsi="Times New Roman" w:cs="Times New Roman"/>
        <w:sz w:val="20"/>
        <w:szCs w:val="20"/>
      </w:rPr>
      <w:instrText xml:space="preserve"> PAGE </w:instrText>
    </w:r>
    <w:r w:rsidRPr="0069760E">
      <w:rPr>
        <w:rFonts w:ascii="Times New Roman" w:hAnsi="Times New Roman" w:cs="Times New Roman"/>
        <w:sz w:val="20"/>
        <w:szCs w:val="20"/>
      </w:rPr>
      <w:fldChar w:fldCharType="separate"/>
    </w:r>
    <w:r w:rsidR="00007D8F">
      <w:rPr>
        <w:rFonts w:ascii="Times New Roman" w:hAnsi="Times New Roman" w:cs="Times New Roman"/>
        <w:noProof/>
        <w:sz w:val="20"/>
        <w:szCs w:val="20"/>
      </w:rPr>
      <w:t>14</w:t>
    </w:r>
    <w:r w:rsidRPr="0069760E">
      <w:rPr>
        <w:rFonts w:ascii="Times New Roman" w:hAnsi="Times New Roman" w:cs="Times New Roman"/>
        <w:sz w:val="20"/>
        <w:szCs w:val="20"/>
      </w:rPr>
      <w:fldChar w:fldCharType="end"/>
    </w:r>
    <w:r w:rsidRPr="0069760E">
      <w:rPr>
        <w:rFonts w:ascii="Times New Roman" w:hAnsi="Times New Roman" w:cs="Times New Roman"/>
        <w:sz w:val="20"/>
        <w:szCs w:val="20"/>
      </w:rPr>
      <w:t xml:space="preserve"> / </w:t>
    </w:r>
    <w:r w:rsidR="009824E0" w:rsidRPr="0069760E">
      <w:rPr>
        <w:rFonts w:ascii="Times New Roman" w:hAnsi="Times New Roman" w:cs="Times New Roman"/>
        <w:sz w:val="20"/>
        <w:szCs w:val="20"/>
      </w:rPr>
      <w:fldChar w:fldCharType="begin"/>
    </w:r>
    <w:r w:rsidR="009824E0" w:rsidRPr="0069760E">
      <w:rPr>
        <w:rFonts w:ascii="Times New Roman" w:hAnsi="Times New Roman" w:cs="Times New Roman"/>
        <w:sz w:val="20"/>
        <w:szCs w:val="20"/>
      </w:rPr>
      <w:instrText xml:space="preserve"> NUMPAGES </w:instrText>
    </w:r>
    <w:r w:rsidR="009824E0" w:rsidRPr="0069760E">
      <w:rPr>
        <w:rFonts w:ascii="Times New Roman" w:hAnsi="Times New Roman" w:cs="Times New Roman"/>
        <w:sz w:val="20"/>
        <w:szCs w:val="20"/>
      </w:rPr>
      <w:fldChar w:fldCharType="separate"/>
    </w:r>
    <w:r w:rsidR="00007D8F">
      <w:rPr>
        <w:rFonts w:ascii="Times New Roman" w:hAnsi="Times New Roman" w:cs="Times New Roman"/>
        <w:noProof/>
        <w:sz w:val="20"/>
        <w:szCs w:val="20"/>
      </w:rPr>
      <w:t>15</w:t>
    </w:r>
    <w:r w:rsidR="009824E0" w:rsidRPr="0069760E">
      <w:rPr>
        <w:rFonts w:ascii="Times New Roman" w:hAnsi="Times New Roman" w:cs="Times New Roman"/>
        <w:noProof/>
        <w:sz w:val="20"/>
        <w:szCs w:val="20"/>
      </w:rPr>
      <w:fldChar w:fldCharType="end"/>
    </w:r>
    <w:bookmarkEnd w:id="3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117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552670126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556249FE" w14:textId="77777777" w:rsidR="005378DA" w:rsidRPr="005378DA" w:rsidRDefault="005378DA" w:rsidP="005378DA">
            <w:pPr>
              <w:pStyle w:val="Pta"/>
              <w:jc w:val="right"/>
              <w:rPr>
                <w:rFonts w:ascii="Times New Roman" w:hAnsi="Times New Roman" w:cs="Times New Roman"/>
              </w:rPr>
            </w:pP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begin"/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instrText xml:space="preserve"> PAGE </w:instrTex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separate"/>
            </w:r>
            <w:r w:rsidR="00007D8F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1</w:t>
            </w:r>
            <w:r w:rsidR="00007D8F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5</w: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end"/>
            </w:r>
            <w:r w:rsidRPr="005378DA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begin"/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instrText xml:space="preserve"> NUMPAGES  </w:instrTex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separate"/>
            </w:r>
            <w:r w:rsidR="00007D8F">
              <w:rPr>
                <w:rFonts w:ascii="Times New Roman" w:hAnsi="Times New Roman" w:cs="Times New Roman"/>
                <w:bCs/>
                <w:noProof/>
                <w:sz w:val="22"/>
                <w:szCs w:val="22"/>
              </w:rPr>
              <w:t>15</w:t>
            </w:r>
            <w:r w:rsidRPr="005378DA">
              <w:rPr>
                <w:rFonts w:ascii="Times New Roman" w:hAnsi="Times New Roman" w:cs="Times New Roman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74A0" w14:textId="124B7071" w:rsidR="0069760E" w:rsidRPr="00C659A7" w:rsidRDefault="0069760E" w:rsidP="0069760E">
    <w:pPr>
      <w:pStyle w:val="Pta"/>
      <w:rPr>
        <w:rFonts w:ascii="Times New Roman" w:hAnsi="Times New Roman" w:cs="Times New Roman"/>
      </w:rPr>
    </w:pPr>
    <w:r w:rsidRPr="00C659A7">
      <w:rPr>
        <w:rFonts w:ascii="Times New Roman" w:hAnsi="Times New Roman" w:cs="Times New Roman"/>
        <w:noProof/>
        <w:lang w:eastAsia="sk-SK" w:bidi="ar-SA"/>
      </w:rPr>
      <mc:AlternateContent>
        <mc:Choice Requires="wpg">
          <w:drawing>
            <wp:inline distT="0" distB="0" distL="0" distR="0" wp14:anchorId="3A80408E" wp14:editId="73255466">
              <wp:extent cx="5977255" cy="7620"/>
              <wp:effectExtent l="9525" t="9525" r="13970" b="1905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77255" cy="7620"/>
                        <a:chOff x="0" y="0"/>
                        <a:chExt cx="69850" cy="95"/>
                      </a:xfrm>
                    </wpg:grpSpPr>
                    <wps:wsp>
                      <wps:cNvPr id="2" name="Graphic 5"/>
                      <wps:cNvSpPr>
                        <a:spLocks/>
                      </wps:cNvSpPr>
                      <wps:spPr bwMode="auto">
                        <a:xfrm>
                          <a:off x="0" y="47"/>
                          <a:ext cx="69850" cy="13"/>
                        </a:xfrm>
                        <a:custGeom>
                          <a:avLst/>
                          <a:gdLst>
                            <a:gd name="T0" fmla="*/ 0 w 6985000"/>
                            <a:gd name="T1" fmla="*/ 0 h 1270"/>
                            <a:gd name="T2" fmla="*/ 6985000 w 698500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985000" h="1270">
                              <a:moveTo>
                                <a:pt x="0" y="0"/>
                              </a:moveTo>
                              <a:lnTo>
                                <a:pt x="698500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6467F29" id="Group 1" o:spid="_x0000_s1026" style="width:470.65pt;height:.6pt;mso-position-horizontal-relative:char;mso-position-vertical-relative:line" coordsize="6985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">
              <v:shape id="Graphic 5" o:spid="_x0000_s1027" style="position:absolute;top:47;width:69850;height:13;visibility:visible;mso-wrap-style:square;v-text-anchor:top" coordsize="6985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" path="m,l6985000,e" filled="f" strokecolor="#231f20">
                <v:path arrowok="t" o:connecttype="custom" o:connectlocs="0,0;69850,0" o:connectangles="0,0"/>
              </v:shape>
              <w10:anchorlock/>
            </v:group>
          </w:pict>
        </mc:Fallback>
      </mc:AlternateContent>
    </w:r>
  </w:p>
  <w:p w14:paraId="5704E198" w14:textId="77777777" w:rsidR="00C659A7" w:rsidRDefault="00C659A7" w:rsidP="00C659A7">
    <w:pPr>
      <w:jc w:val="center"/>
      <w:rPr>
        <w:rFonts w:ascii="Times New Roman" w:eastAsia="Nudista" w:hAnsi="Times New Roman" w:cs="Times New Roman"/>
        <w:color w:val="000000"/>
        <w:sz w:val="18"/>
        <w:szCs w:val="18"/>
      </w:rPr>
    </w:pPr>
  </w:p>
  <w:p w14:paraId="0484F75F" w14:textId="77777777" w:rsidR="00C659A7" w:rsidRDefault="00C659A7" w:rsidP="00C659A7">
    <w:pPr>
      <w:jc w:val="center"/>
      <w:rPr>
        <w:rFonts w:ascii="Times New Roman" w:eastAsia="Nudista" w:hAnsi="Times New Roman" w:cs="Times New Roman"/>
        <w:color w:val="000000"/>
        <w:sz w:val="18"/>
        <w:szCs w:val="18"/>
      </w:rPr>
    </w:pPr>
  </w:p>
  <w:p w14:paraId="2CB38EEF" w14:textId="7E57AC96" w:rsidR="00C659A7" w:rsidRPr="00C659A7" w:rsidRDefault="00C659A7" w:rsidP="00C659A7">
    <w:pPr>
      <w:jc w:val="center"/>
      <w:rPr>
        <w:rFonts w:ascii="Times New Roman" w:hAnsi="Times New Roman" w:cs="Times New Roman"/>
        <w:sz w:val="18"/>
        <w:szCs w:val="18"/>
      </w:rPr>
    </w:pPr>
    <w:r w:rsidRPr="00C659A7">
      <w:rPr>
        <w:rFonts w:ascii="Times New Roman" w:eastAsia="Nudista" w:hAnsi="Times New Roman" w:cs="Times New Roman"/>
        <w:color w:val="000000"/>
        <w:sz w:val="18"/>
        <w:szCs w:val="18"/>
      </w:rPr>
      <w:t xml:space="preserve">Tatra Tender </w:t>
    </w:r>
    <w:proofErr w:type="spellStart"/>
    <w:r w:rsidRPr="00C659A7">
      <w:rPr>
        <w:rFonts w:ascii="Times New Roman" w:eastAsia="Nudista" w:hAnsi="Times New Roman" w:cs="Times New Roman"/>
        <w:color w:val="000000"/>
        <w:sz w:val="18"/>
        <w:szCs w:val="18"/>
      </w:rPr>
      <w:t>s.r.o</w:t>
    </w:r>
    <w:proofErr w:type="spellEnd"/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</w:t>
    </w:r>
    <w:r w:rsidRPr="00C659A7">
      <w:rPr>
        <w:rFonts w:ascii="Times New Roman" w:eastAsia="Nudista" w:hAnsi="Times New Roman" w:cs="Times New Roman"/>
        <w:color w:val="000000"/>
        <w:sz w:val="18"/>
        <w:szCs w:val="18"/>
      </w:rPr>
      <w:t>Krčméryho 16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</w:t>
    </w:r>
    <w:r w:rsidRPr="00C659A7">
      <w:rPr>
        <w:rFonts w:ascii="Times New Roman" w:eastAsia="Nudista" w:hAnsi="Times New Roman" w:cs="Times New Roman"/>
        <w:color w:val="000000"/>
        <w:sz w:val="18"/>
        <w:szCs w:val="18"/>
      </w:rPr>
      <w:t>811 04 Bratislava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</w:t>
    </w:r>
    <w:r w:rsidRPr="00C659A7">
      <w:rPr>
        <w:rFonts w:ascii="Times New Roman" w:eastAsia="Nudista" w:hAnsi="Times New Roman" w:cs="Times New Roman"/>
        <w:color w:val="000000"/>
        <w:sz w:val="18"/>
        <w:szCs w:val="18"/>
      </w:rPr>
      <w:t>Slovakia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</w:t>
    </w:r>
    <w:r w:rsidRPr="00C659A7">
      <w:rPr>
        <w:rFonts w:ascii="Times New Roman" w:eastAsia="Nudista" w:hAnsi="Times New Roman" w:cs="Times New Roman"/>
        <w:color w:val="000000"/>
        <w:sz w:val="18"/>
        <w:szCs w:val="18"/>
      </w:rPr>
      <w:t>info@tatratender.sk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</w:t>
    </w:r>
    <w:r w:rsidRPr="00C659A7">
      <w:rPr>
        <w:rFonts w:ascii="Times New Roman" w:eastAsia="Nudista" w:hAnsi="Times New Roman" w:cs="Times New Roman"/>
        <w:color w:val="000000"/>
        <w:sz w:val="18"/>
        <w:szCs w:val="18"/>
      </w:rPr>
      <w:t>+421 911 566 378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</w:t>
    </w:r>
  </w:p>
  <w:p w14:paraId="7F7F217D" w14:textId="77777777" w:rsidR="00C659A7" w:rsidRPr="00C659A7" w:rsidRDefault="00C659A7" w:rsidP="00C659A7">
    <w:pPr>
      <w:ind w:left="-851" w:right="-652"/>
      <w:jc w:val="center"/>
      <w:rPr>
        <w:rFonts w:ascii="Times New Roman" w:eastAsia="Nudista" w:hAnsi="Times New Roman" w:cs="Times New Roman"/>
        <w:color w:val="0A8A9B"/>
        <w:sz w:val="18"/>
        <w:szCs w:val="18"/>
      </w:rPr>
    </w:pPr>
    <w:r w:rsidRPr="00C659A7">
      <w:rPr>
        <w:rFonts w:ascii="Times New Roman" w:eastAsia="Nudista" w:hAnsi="Times New Roman" w:cs="Times New Roman"/>
        <w:color w:val="000000"/>
        <w:sz w:val="18"/>
        <w:szCs w:val="18"/>
      </w:rPr>
      <w:t>IČO: 44119313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</w:t>
    </w:r>
    <w:r w:rsidRPr="00C659A7">
      <w:rPr>
        <w:rFonts w:ascii="Times New Roman" w:eastAsia="Nudista" w:hAnsi="Times New Roman" w:cs="Times New Roman"/>
        <w:color w:val="000000"/>
        <w:sz w:val="18"/>
        <w:szCs w:val="18"/>
      </w:rPr>
      <w:t>IČ DPH: SK2022594761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</w:t>
    </w:r>
    <w:r w:rsidRPr="00C659A7">
      <w:rPr>
        <w:rFonts w:ascii="Times New Roman" w:eastAsia="Nudista" w:hAnsi="Times New Roman" w:cs="Times New Roman"/>
        <w:color w:val="000000"/>
        <w:sz w:val="18"/>
        <w:szCs w:val="18"/>
      </w:rPr>
      <w:t xml:space="preserve">Obchodný register Mestského súdu Bratislava III, oddiel: </w:t>
    </w:r>
    <w:proofErr w:type="spellStart"/>
    <w:r w:rsidRPr="00C659A7">
      <w:rPr>
        <w:rFonts w:ascii="Times New Roman" w:eastAsia="Nudista" w:hAnsi="Times New Roman" w:cs="Times New Roman"/>
        <w:color w:val="000000"/>
        <w:sz w:val="18"/>
        <w:szCs w:val="18"/>
      </w:rPr>
      <w:t>Sro</w:t>
    </w:r>
    <w:proofErr w:type="spellEnd"/>
    <w:r w:rsidRPr="00C659A7">
      <w:rPr>
        <w:rFonts w:ascii="Times New Roman" w:eastAsia="Nudista" w:hAnsi="Times New Roman" w:cs="Times New Roman"/>
        <w:color w:val="000000"/>
        <w:sz w:val="18"/>
        <w:szCs w:val="18"/>
      </w:rPr>
      <w:t>, vložka č. 51980/B</w:t>
    </w:r>
    <w:r w:rsidRPr="00C659A7">
      <w:rPr>
        <w:rFonts w:ascii="Times New Roman" w:eastAsia="Nudista" w:hAnsi="Times New Roman" w:cs="Times New Roman"/>
        <w:color w:val="0A8A9B"/>
        <w:sz w:val="18"/>
        <w:szCs w:val="18"/>
      </w:rPr>
      <w:t xml:space="preserve"> • www.tatratender.sk</w:t>
    </w:r>
  </w:p>
  <w:p w14:paraId="4E2BA572" w14:textId="15AD1962" w:rsidR="004D748D" w:rsidRPr="00C659A7" w:rsidRDefault="004D748D" w:rsidP="0069760E">
    <w:pPr>
      <w:pStyle w:val="Pt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F64BD" w14:textId="77777777" w:rsidR="006F27E9" w:rsidRDefault="006F27E9">
      <w:r>
        <w:separator/>
      </w:r>
    </w:p>
  </w:footnote>
  <w:footnote w:type="continuationSeparator" w:id="0">
    <w:p w14:paraId="6B3F5BD8" w14:textId="77777777" w:rsidR="006F27E9" w:rsidRDefault="006F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019C6" w14:textId="77777777" w:rsidR="004D748D" w:rsidRDefault="004D748D" w:rsidP="004D748D">
    <w:pPr>
      <w:pStyle w:val="Hlavika"/>
    </w:pPr>
  </w:p>
  <w:p w14:paraId="2A9989B0" w14:textId="77777777" w:rsidR="004D748D" w:rsidRDefault="004D748D" w:rsidP="004D748D">
    <w:pPr>
      <w:pStyle w:val="Hlavika"/>
    </w:pPr>
  </w:p>
  <w:p w14:paraId="5F43E6B9" w14:textId="6BC3AF63" w:rsidR="004D748D" w:rsidRDefault="004D748D" w:rsidP="004D748D">
    <w:pPr>
      <w:pStyle w:val="Hlavika"/>
    </w:pPr>
  </w:p>
  <w:p w14:paraId="4AF7337A" w14:textId="77777777" w:rsidR="004D748D" w:rsidRDefault="004D748D" w:rsidP="004D748D">
    <w:pPr>
      <w:pStyle w:val="Hlavika"/>
    </w:pPr>
  </w:p>
  <w:p w14:paraId="087EBB39" w14:textId="648A9E49" w:rsidR="004D748D" w:rsidRDefault="000107D4" w:rsidP="000107D4">
    <w:pPr>
      <w:pStyle w:val="Hlavika"/>
      <w:jc w:val="center"/>
    </w:pPr>
    <w:r>
      <w:rPr>
        <w:noProof/>
      </w:rPr>
      <w:drawing>
        <wp:inline distT="0" distB="0" distL="0" distR="0" wp14:anchorId="34E738D4" wp14:editId="257BDC7B">
          <wp:extent cx="1840865" cy="972185"/>
          <wp:effectExtent l="0" t="0" r="0" b="0"/>
          <wp:docPr id="1363357569" name="Picture 1363357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0865" cy="9721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lc="http://schemas.openxmlformats.org/drawingml/2006/lockedCanvas"/>
                    </a:ext>
                  </a:extLst>
                </pic:spPr>
              </pic:pic>
            </a:graphicData>
          </a:graphic>
        </wp:inline>
      </w:drawing>
    </w:r>
  </w:p>
  <w:p w14:paraId="00E11C67" w14:textId="77777777" w:rsidR="004D748D" w:rsidRDefault="004D748D" w:rsidP="004D748D">
    <w:pPr>
      <w:pStyle w:val="Hlavika"/>
    </w:pPr>
  </w:p>
  <w:p w14:paraId="570B52B7" w14:textId="77777777" w:rsidR="004D748D" w:rsidRPr="004D748D" w:rsidRDefault="004D748D" w:rsidP="004D748D">
    <w:pPr>
      <w:pStyle w:val="Hlavika"/>
    </w:pPr>
    <w:r>
      <w:rPr>
        <w:noProof/>
        <w:sz w:val="2"/>
        <w:lang w:eastAsia="sk-SK" w:bidi="ar-SA"/>
      </w:rPr>
      <mc:AlternateContent>
        <mc:Choice Requires="wpg">
          <w:drawing>
            <wp:inline distT="0" distB="0" distL="0" distR="0" wp14:anchorId="7E1D9813" wp14:editId="505FFC33">
              <wp:extent cx="5977255" cy="7620"/>
              <wp:effectExtent l="0" t="0" r="23495" b="11430"/>
              <wp:docPr id="48" name="Group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977255" cy="7620"/>
                        <a:chOff x="0" y="0"/>
                        <a:chExt cx="6985000" cy="9525"/>
                      </a:xfrm>
                    </wpg:grpSpPr>
                    <wps:wsp>
                      <wps:cNvPr id="49" name="Graphic 5"/>
                      <wps:cNvSpPr/>
                      <wps:spPr>
                        <a:xfrm>
                          <a:off x="0" y="4762"/>
                          <a:ext cx="698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85000">
                              <a:moveTo>
                                <a:pt x="0" y="0"/>
                              </a:moveTo>
                              <a:lnTo>
                                <a:pt x="6985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7AF6346D" id="Group 48" o:spid="_x0000_s1026" style="width:470.65pt;height:.6pt;mso-position-horizontal-relative:char;mso-position-vertical-relative:line" coordsize="6985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">
              <v:shape id="Graphic 5" o:spid="_x0000_s1027" style="position:absolute;top:47;width:69850;height:13;visibility:visible;mso-wrap-style:square;v-text-anchor:top" coordsize="6985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" path="m,l6985000,e" filled="f" strokecolor="#231f20">
                <v:path arrowok="t"/>
              </v:shape>
              <w10:anchorlock/>
            </v:group>
          </w:pict>
        </mc:Fallback>
      </mc:AlternateContent>
    </w:r>
  </w:p>
  <w:p w14:paraId="68711244" w14:textId="77777777" w:rsidR="004D748D" w:rsidRDefault="004D748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3525"/>
    <w:multiLevelType w:val="multilevel"/>
    <w:tmpl w:val="AC829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3774DC"/>
    <w:multiLevelType w:val="multilevel"/>
    <w:tmpl w:val="B7CC833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" w15:restartNumberingAfterBreak="0">
    <w:nsid w:val="45AD4670"/>
    <w:multiLevelType w:val="hybridMultilevel"/>
    <w:tmpl w:val="83F61B9E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A017E73"/>
    <w:multiLevelType w:val="multilevel"/>
    <w:tmpl w:val="C8444D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54B0D4D"/>
    <w:multiLevelType w:val="multilevel"/>
    <w:tmpl w:val="E4541618"/>
    <w:lvl w:ilvl="0">
      <w:start w:val="1"/>
      <w:numFmt w:val="decimal"/>
      <w:suff w:val="nothing"/>
      <w:lvlText w:val="(%1)"/>
      <w:lvlJc w:val="left"/>
      <w:pPr>
        <w:tabs>
          <w:tab w:val="num" w:pos="568"/>
        </w:tabs>
        <w:ind w:left="568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88552097">
    <w:abstractNumId w:val="1"/>
  </w:num>
  <w:num w:numId="2" w16cid:durableId="2103068852">
    <w:abstractNumId w:val="3"/>
  </w:num>
  <w:num w:numId="3" w16cid:durableId="1879976215">
    <w:abstractNumId w:val="4"/>
  </w:num>
  <w:num w:numId="4" w16cid:durableId="1568757134">
    <w:abstractNumId w:val="2"/>
  </w:num>
  <w:num w:numId="5" w16cid:durableId="202443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proofState w:spelling="clean" w:grammar="clean"/>
  <w:defaultTabStop w:val="720"/>
  <w:autoHyphenation/>
  <w:hyphenationZone w:val="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D87"/>
    <w:rsid w:val="00007D8F"/>
    <w:rsid w:val="000107D4"/>
    <w:rsid w:val="00013730"/>
    <w:rsid w:val="000248D3"/>
    <w:rsid w:val="00055631"/>
    <w:rsid w:val="00056503"/>
    <w:rsid w:val="00093BA0"/>
    <w:rsid w:val="000D2FBB"/>
    <w:rsid w:val="000D51A6"/>
    <w:rsid w:val="00102E7D"/>
    <w:rsid w:val="0011495C"/>
    <w:rsid w:val="001255C3"/>
    <w:rsid w:val="001343A1"/>
    <w:rsid w:val="00144FD5"/>
    <w:rsid w:val="00151D30"/>
    <w:rsid w:val="001600D1"/>
    <w:rsid w:val="00173F3F"/>
    <w:rsid w:val="00182B61"/>
    <w:rsid w:val="001A2638"/>
    <w:rsid w:val="001A3194"/>
    <w:rsid w:val="001C0824"/>
    <w:rsid w:val="001D5363"/>
    <w:rsid w:val="001F5801"/>
    <w:rsid w:val="001F761E"/>
    <w:rsid w:val="002077E0"/>
    <w:rsid w:val="00235D87"/>
    <w:rsid w:val="00241EB7"/>
    <w:rsid w:val="00243F1A"/>
    <w:rsid w:val="00282749"/>
    <w:rsid w:val="00295310"/>
    <w:rsid w:val="002A45AB"/>
    <w:rsid w:val="002B3845"/>
    <w:rsid w:val="002C3851"/>
    <w:rsid w:val="002D51E8"/>
    <w:rsid w:val="002F300C"/>
    <w:rsid w:val="002F755F"/>
    <w:rsid w:val="00301FD3"/>
    <w:rsid w:val="00327482"/>
    <w:rsid w:val="00363373"/>
    <w:rsid w:val="00380B68"/>
    <w:rsid w:val="00397CB9"/>
    <w:rsid w:val="003C41D7"/>
    <w:rsid w:val="003E4F7A"/>
    <w:rsid w:val="003E50CE"/>
    <w:rsid w:val="003F1697"/>
    <w:rsid w:val="0040292A"/>
    <w:rsid w:val="00413153"/>
    <w:rsid w:val="004145FF"/>
    <w:rsid w:val="0043293A"/>
    <w:rsid w:val="00446267"/>
    <w:rsid w:val="00454474"/>
    <w:rsid w:val="0047328F"/>
    <w:rsid w:val="004A44DE"/>
    <w:rsid w:val="004B1478"/>
    <w:rsid w:val="004C0377"/>
    <w:rsid w:val="004C1F46"/>
    <w:rsid w:val="004C7C62"/>
    <w:rsid w:val="004D748D"/>
    <w:rsid w:val="0050744E"/>
    <w:rsid w:val="005160A0"/>
    <w:rsid w:val="005378DA"/>
    <w:rsid w:val="00541F64"/>
    <w:rsid w:val="005426B0"/>
    <w:rsid w:val="005458C9"/>
    <w:rsid w:val="00566D43"/>
    <w:rsid w:val="00567561"/>
    <w:rsid w:val="005677D5"/>
    <w:rsid w:val="0057628C"/>
    <w:rsid w:val="00596C91"/>
    <w:rsid w:val="005C74CD"/>
    <w:rsid w:val="005F0689"/>
    <w:rsid w:val="00603AC7"/>
    <w:rsid w:val="00603D5B"/>
    <w:rsid w:val="0061063C"/>
    <w:rsid w:val="006341F7"/>
    <w:rsid w:val="0066352D"/>
    <w:rsid w:val="0069760E"/>
    <w:rsid w:val="006A5301"/>
    <w:rsid w:val="006B28F7"/>
    <w:rsid w:val="006C3D39"/>
    <w:rsid w:val="006E1205"/>
    <w:rsid w:val="006E2F98"/>
    <w:rsid w:val="006F27E9"/>
    <w:rsid w:val="0070463F"/>
    <w:rsid w:val="00753D97"/>
    <w:rsid w:val="00770377"/>
    <w:rsid w:val="00780184"/>
    <w:rsid w:val="007A2E72"/>
    <w:rsid w:val="007A44A1"/>
    <w:rsid w:val="007B3DEC"/>
    <w:rsid w:val="007B59D0"/>
    <w:rsid w:val="007D4807"/>
    <w:rsid w:val="00824B96"/>
    <w:rsid w:val="00842B03"/>
    <w:rsid w:val="0085613E"/>
    <w:rsid w:val="00886B81"/>
    <w:rsid w:val="008907E6"/>
    <w:rsid w:val="008B176E"/>
    <w:rsid w:val="008B3737"/>
    <w:rsid w:val="008C75A4"/>
    <w:rsid w:val="008D475D"/>
    <w:rsid w:val="008E1F97"/>
    <w:rsid w:val="00912FD6"/>
    <w:rsid w:val="0092015F"/>
    <w:rsid w:val="009334BE"/>
    <w:rsid w:val="00951AB1"/>
    <w:rsid w:val="009667E6"/>
    <w:rsid w:val="009824E0"/>
    <w:rsid w:val="00990F62"/>
    <w:rsid w:val="00996216"/>
    <w:rsid w:val="009C0D68"/>
    <w:rsid w:val="009C6F53"/>
    <w:rsid w:val="009F30BD"/>
    <w:rsid w:val="00A1610E"/>
    <w:rsid w:val="00A3445A"/>
    <w:rsid w:val="00A44C07"/>
    <w:rsid w:val="00A53568"/>
    <w:rsid w:val="00A621C2"/>
    <w:rsid w:val="00A67415"/>
    <w:rsid w:val="00A7257F"/>
    <w:rsid w:val="00A8124E"/>
    <w:rsid w:val="00A87DF2"/>
    <w:rsid w:val="00A90D53"/>
    <w:rsid w:val="00A962E8"/>
    <w:rsid w:val="00AA6543"/>
    <w:rsid w:val="00AB1C31"/>
    <w:rsid w:val="00AC3635"/>
    <w:rsid w:val="00AE1E7C"/>
    <w:rsid w:val="00AF02B1"/>
    <w:rsid w:val="00AF223C"/>
    <w:rsid w:val="00B05A87"/>
    <w:rsid w:val="00B14689"/>
    <w:rsid w:val="00B25B50"/>
    <w:rsid w:val="00B81097"/>
    <w:rsid w:val="00BA4D18"/>
    <w:rsid w:val="00BB2243"/>
    <w:rsid w:val="00BD71AE"/>
    <w:rsid w:val="00C16330"/>
    <w:rsid w:val="00C47687"/>
    <w:rsid w:val="00C612ED"/>
    <w:rsid w:val="00C642F5"/>
    <w:rsid w:val="00C659A7"/>
    <w:rsid w:val="00C8304F"/>
    <w:rsid w:val="00CB1DF8"/>
    <w:rsid w:val="00CE1ED1"/>
    <w:rsid w:val="00D11DD8"/>
    <w:rsid w:val="00D13284"/>
    <w:rsid w:val="00D25C01"/>
    <w:rsid w:val="00D60EE5"/>
    <w:rsid w:val="00D63B0F"/>
    <w:rsid w:val="00D85D4D"/>
    <w:rsid w:val="00D93879"/>
    <w:rsid w:val="00DA048B"/>
    <w:rsid w:val="00DD7E4D"/>
    <w:rsid w:val="00DE49AF"/>
    <w:rsid w:val="00DE4FD7"/>
    <w:rsid w:val="00E00B04"/>
    <w:rsid w:val="00E04C98"/>
    <w:rsid w:val="00E263A1"/>
    <w:rsid w:val="00E3175A"/>
    <w:rsid w:val="00E32FB9"/>
    <w:rsid w:val="00E338F7"/>
    <w:rsid w:val="00E40ABC"/>
    <w:rsid w:val="00E8085F"/>
    <w:rsid w:val="00E85683"/>
    <w:rsid w:val="00EC3D57"/>
    <w:rsid w:val="00EF6602"/>
    <w:rsid w:val="00F01FE0"/>
    <w:rsid w:val="00F403FD"/>
    <w:rsid w:val="00F61A08"/>
    <w:rsid w:val="00F95021"/>
    <w:rsid w:val="00FA07BE"/>
    <w:rsid w:val="00FA38AD"/>
    <w:rsid w:val="00FC108F"/>
    <w:rsid w:val="00FC79E0"/>
    <w:rsid w:val="00FE79B4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AA2AE"/>
  <w15:docId w15:val="{98B333C9-CEDE-4ECD-9706-23F470E7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ymbolypreslovanie">
    <w:name w:val="Symboly pre číslovanie"/>
    <w:qFormat/>
    <w:rPr>
      <w:b w:val="0"/>
      <w:bCs w:val="0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Register">
    <w:name w:val="Register"/>
    <w:basedOn w:val="Normlny"/>
    <w:qFormat/>
    <w:pPr>
      <w:suppressLineNumbers/>
    </w:pPr>
  </w:style>
  <w:style w:type="paragraph" w:customStyle="1" w:styleId="Hlavikaapta">
    <w:name w:val="Hlavička a päta"/>
    <w:basedOn w:val="Normlny"/>
    <w:qFormat/>
    <w:pPr>
      <w:suppressLineNumbers/>
      <w:tabs>
        <w:tab w:val="center" w:pos="4620"/>
        <w:tab w:val="right" w:pos="9240"/>
      </w:tabs>
    </w:pPr>
  </w:style>
  <w:style w:type="paragraph" w:styleId="Pta">
    <w:name w:val="footer"/>
    <w:basedOn w:val="Hlavikaapta"/>
    <w:link w:val="PtaChar"/>
    <w:uiPriority w:val="99"/>
  </w:style>
  <w:style w:type="paragraph" w:styleId="Hlavika">
    <w:name w:val="header"/>
    <w:basedOn w:val="Normlny"/>
    <w:link w:val="HlavikaChar"/>
    <w:uiPriority w:val="99"/>
    <w:unhideWhenUsed/>
    <w:rsid w:val="006341F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HlavikaChar">
    <w:name w:val="Hlavička Char"/>
    <w:basedOn w:val="Predvolenpsmoodseku"/>
    <w:link w:val="Hlavika"/>
    <w:uiPriority w:val="99"/>
    <w:rsid w:val="006341F7"/>
    <w:rPr>
      <w:rFonts w:cs="Mangal"/>
      <w:szCs w:val="21"/>
    </w:rPr>
  </w:style>
  <w:style w:type="character" w:customStyle="1" w:styleId="PtaChar">
    <w:name w:val="Päta Char"/>
    <w:basedOn w:val="Predvolenpsmoodseku"/>
    <w:link w:val="Pta"/>
    <w:uiPriority w:val="99"/>
    <w:rsid w:val="005378DA"/>
  </w:style>
  <w:style w:type="table" w:styleId="Mriekatabuky">
    <w:name w:val="Table Grid"/>
    <w:basedOn w:val="Normlnatabuka"/>
    <w:uiPriority w:val="39"/>
    <w:rsid w:val="0069760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9F30BD"/>
    <w:pPr>
      <w:suppressAutoHyphens w:val="0"/>
    </w:pPr>
    <w:rPr>
      <w:rFonts w:cs="Mangal"/>
      <w:szCs w:val="21"/>
    </w:rPr>
  </w:style>
  <w:style w:type="paragraph" w:customStyle="1" w:styleId="Obsahtabuky">
    <w:name w:val="Obsah tabuľky"/>
    <w:basedOn w:val="Normlny"/>
    <w:qFormat/>
    <w:rsid w:val="009F30BD"/>
    <w:pPr>
      <w:widowControl w:val="0"/>
      <w:suppressLineNumbers/>
    </w:pPr>
  </w:style>
  <w:style w:type="character" w:styleId="Odkaznakomentr">
    <w:name w:val="annotation reference"/>
    <w:basedOn w:val="Predvolenpsmoodseku"/>
    <w:uiPriority w:val="99"/>
    <w:semiHidden/>
    <w:unhideWhenUsed/>
    <w:rsid w:val="00912FD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12FD6"/>
    <w:rPr>
      <w:rFonts w:cs="Mangal"/>
      <w:sz w:val="20"/>
      <w:szCs w:val="18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12FD6"/>
    <w:rPr>
      <w:rFonts w:cs="Mangal"/>
      <w:sz w:val="20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12FD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12FD6"/>
    <w:rPr>
      <w:rFonts w:cs="Mangal"/>
      <w:b/>
      <w:bCs/>
      <w:sz w:val="20"/>
      <w:szCs w:val="18"/>
    </w:rPr>
  </w:style>
  <w:style w:type="paragraph" w:styleId="Odsekzoznamu">
    <w:name w:val="List Paragraph"/>
    <w:aliases w:val="body,Odsek zoznamu2,List Paragraph,Bullet Number,lp1,lp11,List Paragraph11,Bullet 1,Use Case List Paragraph,Nad,Odstavec cíl se seznamem,Odstavec_muj,Odsek,ZOZNAM,Tabuľka,Table,Bullet List,FooterText,numbered,Paragraphe de liste1,body 2"/>
    <w:basedOn w:val="Normlny"/>
    <w:link w:val="OdsekzoznamuChar"/>
    <w:uiPriority w:val="34"/>
    <w:qFormat/>
    <w:rsid w:val="00151D30"/>
    <w:pPr>
      <w:suppressAutoHyphens w:val="0"/>
      <w:spacing w:after="160" w:line="256" w:lineRule="auto"/>
      <w:ind w:left="720"/>
      <w:contextualSpacing/>
    </w:pPr>
    <w:rPr>
      <w:rFonts w:ascii="Arial" w:eastAsia="Arial Unicode MS" w:hAnsi="Arial" w:cs="Times New Roman"/>
      <w:color w:val="000000"/>
      <w:kern w:val="0"/>
      <w:sz w:val="22"/>
      <w:szCs w:val="22"/>
      <w:u w:color="000000"/>
      <w:lang w:eastAsia="en-US" w:bidi="ar-SA"/>
    </w:rPr>
  </w:style>
  <w:style w:type="character" w:customStyle="1" w:styleId="OdsekzoznamuChar">
    <w:name w:val="Odsek zoznamu Char"/>
    <w:aliases w:val="body Char,Odsek zoznamu2 Char,List Paragraph Char,Bullet Number Char,lp1 Char,lp11 Char,List Paragraph11 Char,Bullet 1 Char,Use Case List Paragraph Char,Nad Char,Odstavec cíl se seznamem Char,Odstavec_muj Char,Odsek Char,ZOZNAM Char"/>
    <w:link w:val="Odsekzoznamu"/>
    <w:uiPriority w:val="34"/>
    <w:qFormat/>
    <w:rsid w:val="00151D30"/>
    <w:rPr>
      <w:rFonts w:ascii="Arial" w:eastAsia="Arial Unicode MS" w:hAnsi="Arial" w:cs="Times New Roman"/>
      <w:color w:val="000000"/>
      <w:kern w:val="0"/>
      <w:sz w:val="22"/>
      <w:szCs w:val="22"/>
      <w:u w:color="000000"/>
      <w:lang w:eastAsia="en-US" w:bidi="ar-SA"/>
    </w:rPr>
  </w:style>
  <w:style w:type="character" w:styleId="Hypertextovprepojenie">
    <w:name w:val="Hyperlink"/>
    <w:basedOn w:val="Predvolenpsmoodseku"/>
    <w:uiPriority w:val="99"/>
    <w:unhideWhenUsed/>
    <w:rsid w:val="00AA6543"/>
    <w:rPr>
      <w:color w:val="0000EE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AA6543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AA6543"/>
    <w:rPr>
      <w:color w:val="551A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9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epvo.sk/dokumentacia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sepvo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epvo.sk/dokumentacia/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141A-9995-4F13-BE5D-5E5DC8FE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1097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Dvoráková</dc:creator>
  <cp:lastModifiedBy>Autor</cp:lastModifiedBy>
  <cp:revision>19</cp:revision>
  <dcterms:created xsi:type="dcterms:W3CDTF">2025-12-10T11:42:00Z</dcterms:created>
  <dcterms:modified xsi:type="dcterms:W3CDTF">2026-08-31T06:47:00Z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2024-09-24T13:33:19Z</dcterms:created>
  <dc:creator/>
  <dc:description/>
  <dc:language>sk-SK</dc:language>
  <cp:lastModifiedBy/>
  <dcterms:modified xsi:type="dcterms:W3CDTF">2024-09-24T15:28:31Z</dcterms:modified>
  <cp:revision>10</cp:revision>
  <dc:subject/>
  <dc:title/>
</cp:coreProperties>
</file>